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386" w:rsidRPr="00525A81" w:rsidRDefault="00806B0B" w:rsidP="00806B0B">
      <w:pPr>
        <w:jc w:val="right"/>
        <w:rPr>
          <w:sz w:val="28"/>
          <w:szCs w:val="28"/>
          <w:lang w:val="ru-RU"/>
        </w:rPr>
      </w:pPr>
      <w:bookmarkStart w:id="0" w:name="_Toc352756960"/>
      <w:bookmarkStart w:id="1" w:name="_Toc354574347"/>
      <w:bookmarkStart w:id="2" w:name="_Toc354574622"/>
      <w:bookmarkStart w:id="3" w:name="_Toc354575014"/>
      <w:bookmarkStart w:id="4" w:name="_Toc357503362"/>
      <w:r w:rsidRPr="00525A81">
        <w:rPr>
          <w:sz w:val="28"/>
          <w:szCs w:val="28"/>
          <w:lang w:val="ru-RU"/>
        </w:rPr>
        <w:t xml:space="preserve">Приложение </w:t>
      </w:r>
      <w:r w:rsidR="00525A81" w:rsidRPr="00525A81">
        <w:rPr>
          <w:sz w:val="28"/>
          <w:szCs w:val="28"/>
          <w:lang w:val="ru-RU"/>
        </w:rPr>
        <w:t>21</w:t>
      </w:r>
    </w:p>
    <w:p w:rsidR="00806B0B" w:rsidRDefault="00806B0B" w:rsidP="001A3A00">
      <w:pPr>
        <w:pStyle w:val="20"/>
        <w:rPr>
          <w:b/>
        </w:rPr>
      </w:pPr>
    </w:p>
    <w:p w:rsidR="00806B0B" w:rsidRDefault="00806B0B" w:rsidP="001A3A00">
      <w:pPr>
        <w:pStyle w:val="20"/>
        <w:rPr>
          <w:b/>
        </w:rPr>
      </w:pPr>
    </w:p>
    <w:p w:rsidR="00ED5A8C" w:rsidRPr="001A3A00" w:rsidRDefault="001A3558" w:rsidP="001A3A00">
      <w:pPr>
        <w:pStyle w:val="20"/>
        <w:rPr>
          <w:b/>
        </w:rPr>
      </w:pPr>
      <w:r>
        <w:rPr>
          <w:b/>
        </w:rPr>
        <w:t xml:space="preserve">Раздел 13. </w:t>
      </w:r>
      <w:r w:rsidR="00ED5A8C" w:rsidRPr="00ED5A8C">
        <w:rPr>
          <w:b/>
        </w:rPr>
        <w:t xml:space="preserve">Синхронизация схемы теплоснабжения со схемой газоснабжения и газификации, схемой и программой развития электроэнергетики, а также со схемой водоснабжения и водоотведения </w:t>
      </w:r>
      <w:r w:rsidR="00ED5A8C">
        <w:rPr>
          <w:b/>
        </w:rPr>
        <w:t>МО «</w:t>
      </w:r>
      <w:r w:rsidR="001A3A00">
        <w:rPr>
          <w:b/>
        </w:rPr>
        <w:t>Город Архангельск</w:t>
      </w:r>
      <w:r w:rsidR="00ED5A8C">
        <w:rPr>
          <w:b/>
        </w:rPr>
        <w:t>»</w:t>
      </w:r>
      <w:r w:rsidR="00ED5A8C" w:rsidRPr="00ED5A8C">
        <w:rPr>
          <w:b/>
          <w:szCs w:val="24"/>
        </w:rPr>
        <w:t xml:space="preserve"> </w:t>
      </w:r>
    </w:p>
    <w:p w:rsidR="00ED5A8C" w:rsidRPr="00ED5A8C" w:rsidRDefault="00ED5A8C" w:rsidP="00F53259">
      <w:pPr>
        <w:pStyle w:val="20"/>
        <w:rPr>
          <w:b/>
          <w:szCs w:val="24"/>
        </w:rPr>
      </w:pPr>
    </w:p>
    <w:p w:rsidR="00ED5A8C" w:rsidRPr="00054011" w:rsidRDefault="00ED5A8C" w:rsidP="00054011">
      <w:pPr>
        <w:pStyle w:val="20"/>
        <w:numPr>
          <w:ilvl w:val="0"/>
          <w:numId w:val="24"/>
        </w:numPr>
        <w:tabs>
          <w:tab w:val="left" w:pos="993"/>
        </w:tabs>
        <w:ind w:left="0" w:firstLine="709"/>
        <w:jc w:val="center"/>
        <w:rPr>
          <w:b/>
          <w:szCs w:val="24"/>
        </w:rPr>
      </w:pPr>
      <w:r w:rsidRPr="00054011">
        <w:rPr>
          <w:b/>
        </w:rPr>
        <w:t>Синхронизация схемы теплоснабжения со схемой газоснабжения и газификации.</w:t>
      </w:r>
    </w:p>
    <w:p w:rsidR="00054011" w:rsidRPr="00ED5A8C" w:rsidRDefault="00054011" w:rsidP="00054011">
      <w:pPr>
        <w:pStyle w:val="20"/>
        <w:tabs>
          <w:tab w:val="left" w:pos="993"/>
        </w:tabs>
        <w:ind w:left="709" w:firstLine="0"/>
        <w:rPr>
          <w:szCs w:val="24"/>
        </w:rPr>
      </w:pPr>
    </w:p>
    <w:p w:rsidR="00F53259" w:rsidRPr="00D67288" w:rsidRDefault="00270A7B" w:rsidP="00ED5A8C">
      <w:pPr>
        <w:pStyle w:val="20"/>
        <w:tabs>
          <w:tab w:val="left" w:pos="993"/>
        </w:tabs>
        <w:rPr>
          <w:szCs w:val="24"/>
        </w:rPr>
      </w:pPr>
      <w:r w:rsidRPr="00D67288">
        <w:rPr>
          <w:szCs w:val="24"/>
        </w:rPr>
        <w:t xml:space="preserve">Региональная программа газификации жилищно-коммунального хозяйства, промышленных и иных организаций Архангельской области на 2018-2022гг. (далее – Программа газификации) утверждена Постановлением Правительства Архангельской области от 19.12.2017 </w:t>
      </w:r>
      <w:r w:rsidR="00ED5A8C">
        <w:rPr>
          <w:szCs w:val="24"/>
        </w:rPr>
        <w:br/>
      </w:r>
      <w:r w:rsidRPr="00D67288">
        <w:rPr>
          <w:szCs w:val="24"/>
        </w:rPr>
        <w:t>№ 571-пп.</w:t>
      </w:r>
    </w:p>
    <w:p w:rsidR="00270A7B" w:rsidRPr="00D67288" w:rsidRDefault="00270A7B" w:rsidP="00F53259">
      <w:pPr>
        <w:pStyle w:val="20"/>
        <w:rPr>
          <w:szCs w:val="24"/>
        </w:rPr>
      </w:pPr>
      <w:r w:rsidRPr="00D67288">
        <w:rPr>
          <w:szCs w:val="24"/>
        </w:rPr>
        <w:t xml:space="preserve">По состоянию на 01.01.2018 природный газ в МО </w:t>
      </w:r>
      <w:r w:rsidRPr="001A3A00">
        <w:rPr>
          <w:szCs w:val="24"/>
        </w:rPr>
        <w:t>«</w:t>
      </w:r>
      <w:r w:rsidR="001A3A00" w:rsidRPr="001A3A00">
        <w:t>Город Архангельск</w:t>
      </w:r>
      <w:r w:rsidRPr="00D67288">
        <w:rPr>
          <w:szCs w:val="24"/>
        </w:rPr>
        <w:t>» присутствует</w:t>
      </w:r>
      <w:r w:rsidR="001A3A00">
        <w:rPr>
          <w:szCs w:val="24"/>
        </w:rPr>
        <w:t xml:space="preserve"> в правобережной части города</w:t>
      </w:r>
      <w:r w:rsidRPr="00D67288">
        <w:rPr>
          <w:szCs w:val="24"/>
        </w:rPr>
        <w:t>.</w:t>
      </w:r>
      <w:r w:rsidR="001A3A00">
        <w:rPr>
          <w:szCs w:val="24"/>
        </w:rPr>
        <w:t xml:space="preserve"> Осуществляется газоснабжение основного и наиболее крупного источника тепловой энергии на территории </w:t>
      </w:r>
      <w:r w:rsidR="001A3A00" w:rsidRPr="00D67288">
        <w:rPr>
          <w:szCs w:val="24"/>
        </w:rPr>
        <w:t xml:space="preserve">МО </w:t>
      </w:r>
      <w:r w:rsidR="001A3A00" w:rsidRPr="001A3A00">
        <w:rPr>
          <w:szCs w:val="24"/>
        </w:rPr>
        <w:t>«</w:t>
      </w:r>
      <w:r w:rsidR="001A3A00" w:rsidRPr="001A3A00">
        <w:t>Город Архангельск</w:t>
      </w:r>
      <w:r w:rsidR="001A3A00" w:rsidRPr="00D67288">
        <w:rPr>
          <w:szCs w:val="24"/>
        </w:rPr>
        <w:t>»</w:t>
      </w:r>
      <w:r w:rsidR="001A3A00">
        <w:rPr>
          <w:szCs w:val="24"/>
        </w:rPr>
        <w:t xml:space="preserve"> - Архангельской ТЭЦ. </w:t>
      </w:r>
    </w:p>
    <w:p w:rsidR="00270A7B" w:rsidRPr="001A3A00" w:rsidRDefault="00270A7B" w:rsidP="00F53259">
      <w:pPr>
        <w:pStyle w:val="20"/>
        <w:rPr>
          <w:szCs w:val="24"/>
        </w:rPr>
      </w:pPr>
      <w:r w:rsidRPr="001A3A00">
        <w:rPr>
          <w:szCs w:val="24"/>
        </w:rPr>
        <w:t>Программа газификации предусматривает</w:t>
      </w:r>
      <w:r w:rsidR="001A3A00">
        <w:rPr>
          <w:szCs w:val="24"/>
        </w:rPr>
        <w:t xml:space="preserve"> ряд мероприятий направленных на обеспечение нужд теплоснабжения объектов на территории </w:t>
      </w:r>
      <w:r w:rsidR="001A3A00" w:rsidRPr="00D67288">
        <w:rPr>
          <w:szCs w:val="24"/>
        </w:rPr>
        <w:t xml:space="preserve">МО </w:t>
      </w:r>
      <w:r w:rsidR="001A3A00" w:rsidRPr="001A3A00">
        <w:rPr>
          <w:szCs w:val="24"/>
        </w:rPr>
        <w:t>«</w:t>
      </w:r>
      <w:r w:rsidR="001A3A00" w:rsidRPr="001A3A00">
        <w:t>Город Архангельск</w:t>
      </w:r>
      <w:r w:rsidR="001A3A00" w:rsidRPr="00D67288">
        <w:rPr>
          <w:szCs w:val="24"/>
        </w:rPr>
        <w:t>»</w:t>
      </w:r>
      <w:r w:rsidR="001A3A00">
        <w:rPr>
          <w:szCs w:val="24"/>
        </w:rPr>
        <w:t xml:space="preserve"> с помощью газового топлива, такие как</w:t>
      </w:r>
      <w:r w:rsidRPr="001A3A00">
        <w:rPr>
          <w:szCs w:val="24"/>
        </w:rPr>
        <w:t>:</w:t>
      </w:r>
    </w:p>
    <w:p w:rsidR="001A3A00" w:rsidRPr="001A3A00" w:rsidRDefault="001A3A00" w:rsidP="00F53259">
      <w:pPr>
        <w:pStyle w:val="af"/>
        <w:numPr>
          <w:ilvl w:val="0"/>
          <w:numId w:val="25"/>
        </w:numPr>
        <w:autoSpaceDE w:val="0"/>
        <w:autoSpaceDN w:val="0"/>
        <w:adjustRightInd w:val="0"/>
        <w:jc w:val="both"/>
        <w:rPr>
          <w:sz w:val="24"/>
          <w:szCs w:val="24"/>
        </w:rPr>
      </w:pPr>
      <w:r w:rsidRPr="001A3A00">
        <w:rPr>
          <w:sz w:val="24"/>
          <w:szCs w:val="24"/>
          <w:lang w:val="ru-RU" w:eastAsia="ru-RU" w:bidi="ar-SA"/>
        </w:rPr>
        <w:t>строительство межпоселкового газопровода от ГРС "</w:t>
      </w:r>
      <w:proofErr w:type="spellStart"/>
      <w:r w:rsidRPr="001A3A00">
        <w:rPr>
          <w:sz w:val="24"/>
          <w:szCs w:val="24"/>
          <w:lang w:val="ru-RU" w:eastAsia="ru-RU" w:bidi="ar-SA"/>
        </w:rPr>
        <w:t>Рикасиха</w:t>
      </w:r>
      <w:proofErr w:type="spellEnd"/>
      <w:r w:rsidRPr="001A3A00">
        <w:rPr>
          <w:sz w:val="24"/>
          <w:szCs w:val="24"/>
          <w:lang w:val="ru-RU" w:eastAsia="ru-RU" w:bidi="ar-SA"/>
        </w:rPr>
        <w:t xml:space="preserve">" до станции </w:t>
      </w:r>
      <w:proofErr w:type="spellStart"/>
      <w:r w:rsidRPr="001A3A00">
        <w:rPr>
          <w:sz w:val="24"/>
          <w:szCs w:val="24"/>
          <w:lang w:val="ru-RU" w:eastAsia="ru-RU" w:bidi="ar-SA"/>
        </w:rPr>
        <w:t>Исакогорка</w:t>
      </w:r>
      <w:proofErr w:type="spellEnd"/>
      <w:r w:rsidRPr="001A3A00">
        <w:rPr>
          <w:sz w:val="24"/>
          <w:szCs w:val="24"/>
          <w:lang w:val="ru-RU" w:eastAsia="ru-RU" w:bidi="ar-SA"/>
        </w:rPr>
        <w:t xml:space="preserve"> протяженностью 36,5 км и расчетной загрузкой 31 180 тыс. куб. м в год. </w:t>
      </w:r>
    </w:p>
    <w:p w:rsidR="001A3A00" w:rsidRPr="001A3A00" w:rsidRDefault="001A3A00" w:rsidP="001A3A00">
      <w:pPr>
        <w:pStyle w:val="af"/>
        <w:numPr>
          <w:ilvl w:val="0"/>
          <w:numId w:val="25"/>
        </w:numPr>
        <w:autoSpaceDE w:val="0"/>
        <w:autoSpaceDN w:val="0"/>
        <w:adjustRightInd w:val="0"/>
        <w:jc w:val="both"/>
        <w:rPr>
          <w:sz w:val="24"/>
          <w:szCs w:val="24"/>
          <w:lang w:val="ru-RU" w:eastAsia="ru-RU" w:bidi="ar-SA"/>
        </w:rPr>
      </w:pPr>
      <w:r>
        <w:rPr>
          <w:sz w:val="24"/>
          <w:szCs w:val="24"/>
          <w:lang w:val="ru-RU" w:eastAsia="ru-RU" w:bidi="ar-SA"/>
        </w:rPr>
        <w:t>с</w:t>
      </w:r>
      <w:r w:rsidRPr="001A3A00">
        <w:rPr>
          <w:sz w:val="24"/>
          <w:szCs w:val="24"/>
          <w:lang w:val="ru-RU" w:eastAsia="ru-RU" w:bidi="ar-SA"/>
        </w:rPr>
        <w:t xml:space="preserve">троительство межпоселкового газопровода от </w:t>
      </w:r>
      <w:proofErr w:type="gramStart"/>
      <w:r w:rsidRPr="001A3A00">
        <w:rPr>
          <w:sz w:val="24"/>
          <w:szCs w:val="24"/>
          <w:lang w:val="ru-RU" w:eastAsia="ru-RU" w:bidi="ar-SA"/>
        </w:rPr>
        <w:t>г</w:t>
      </w:r>
      <w:proofErr w:type="gramEnd"/>
      <w:r w:rsidRPr="001A3A00">
        <w:rPr>
          <w:sz w:val="24"/>
          <w:szCs w:val="24"/>
          <w:lang w:val="ru-RU" w:eastAsia="ru-RU" w:bidi="ar-SA"/>
        </w:rPr>
        <w:t xml:space="preserve">. </w:t>
      </w:r>
      <w:proofErr w:type="spellStart"/>
      <w:r w:rsidRPr="001A3A00">
        <w:rPr>
          <w:sz w:val="24"/>
          <w:szCs w:val="24"/>
          <w:lang w:val="ru-RU" w:eastAsia="ru-RU" w:bidi="ar-SA"/>
        </w:rPr>
        <w:t>Новодвинска</w:t>
      </w:r>
      <w:proofErr w:type="spellEnd"/>
      <w:r w:rsidRPr="001A3A00">
        <w:rPr>
          <w:sz w:val="24"/>
          <w:szCs w:val="24"/>
          <w:lang w:val="ru-RU" w:eastAsia="ru-RU" w:bidi="ar-SA"/>
        </w:rPr>
        <w:t xml:space="preserve"> до станции </w:t>
      </w:r>
      <w:proofErr w:type="spellStart"/>
      <w:r w:rsidRPr="001A3A00">
        <w:rPr>
          <w:sz w:val="24"/>
          <w:szCs w:val="24"/>
          <w:lang w:val="ru-RU" w:eastAsia="ru-RU" w:bidi="ar-SA"/>
        </w:rPr>
        <w:t>Исакогорка</w:t>
      </w:r>
      <w:proofErr w:type="spellEnd"/>
      <w:r w:rsidRPr="001A3A00">
        <w:rPr>
          <w:sz w:val="24"/>
          <w:szCs w:val="24"/>
          <w:lang w:val="ru-RU" w:eastAsia="ru-RU" w:bidi="ar-SA"/>
        </w:rPr>
        <w:t xml:space="preserve"> протяженностью 9 км и расчетной загрузкой 3959 тыс. куб. м в год.</w:t>
      </w:r>
    </w:p>
    <w:p w:rsidR="001A3A00" w:rsidRDefault="001A3A00" w:rsidP="001A3A00">
      <w:pPr>
        <w:pStyle w:val="af"/>
        <w:numPr>
          <w:ilvl w:val="0"/>
          <w:numId w:val="25"/>
        </w:numPr>
        <w:autoSpaceDE w:val="0"/>
        <w:autoSpaceDN w:val="0"/>
        <w:adjustRightInd w:val="0"/>
        <w:jc w:val="both"/>
        <w:rPr>
          <w:sz w:val="24"/>
          <w:szCs w:val="24"/>
          <w:lang w:val="ru-RU" w:eastAsia="ru-RU" w:bidi="ar-SA"/>
        </w:rPr>
      </w:pPr>
      <w:r>
        <w:rPr>
          <w:sz w:val="24"/>
          <w:szCs w:val="24"/>
          <w:lang w:val="ru-RU" w:eastAsia="ru-RU" w:bidi="ar-SA"/>
        </w:rPr>
        <w:t>с</w:t>
      </w:r>
      <w:r w:rsidRPr="001A3A00">
        <w:rPr>
          <w:sz w:val="24"/>
          <w:szCs w:val="24"/>
          <w:lang w:val="ru-RU" w:eastAsia="ru-RU" w:bidi="ar-SA"/>
        </w:rPr>
        <w:t xml:space="preserve">троительство межпоселкового газопровода от поселка завода Силикатного кирпича до головного газорегуляторного пункта </w:t>
      </w:r>
      <w:proofErr w:type="gramStart"/>
      <w:r w:rsidRPr="001A3A00">
        <w:rPr>
          <w:sz w:val="24"/>
          <w:szCs w:val="24"/>
          <w:lang w:val="ru-RU" w:eastAsia="ru-RU" w:bidi="ar-SA"/>
        </w:rPr>
        <w:t>г</w:t>
      </w:r>
      <w:proofErr w:type="gramEnd"/>
      <w:r w:rsidRPr="001A3A00">
        <w:rPr>
          <w:sz w:val="24"/>
          <w:szCs w:val="24"/>
          <w:lang w:val="ru-RU" w:eastAsia="ru-RU" w:bidi="ar-SA"/>
        </w:rPr>
        <w:t>. Архангельска протяженностью 11 км и расчетной загрузкой 2115 тыс. куб. м в год.</w:t>
      </w:r>
    </w:p>
    <w:p w:rsidR="001A3A00" w:rsidRPr="001A3A00" w:rsidRDefault="001A3A00" w:rsidP="001A3A00">
      <w:pPr>
        <w:pStyle w:val="af"/>
        <w:numPr>
          <w:ilvl w:val="0"/>
          <w:numId w:val="25"/>
        </w:numPr>
        <w:autoSpaceDE w:val="0"/>
        <w:autoSpaceDN w:val="0"/>
        <w:adjustRightInd w:val="0"/>
        <w:jc w:val="both"/>
        <w:rPr>
          <w:sz w:val="24"/>
          <w:szCs w:val="24"/>
          <w:lang w:val="ru-RU" w:eastAsia="ru-RU" w:bidi="ar-SA"/>
        </w:rPr>
      </w:pPr>
      <w:r w:rsidRPr="001A3A00">
        <w:rPr>
          <w:sz w:val="24"/>
          <w:szCs w:val="24"/>
          <w:lang w:val="ru-RU" w:eastAsia="ru-RU" w:bidi="ar-SA"/>
        </w:rPr>
        <w:t xml:space="preserve">строительство межпоселкового газопровода от головного газорегуляторного пункта </w:t>
      </w:r>
      <w:proofErr w:type="gramStart"/>
      <w:r w:rsidRPr="001A3A00">
        <w:rPr>
          <w:sz w:val="24"/>
          <w:szCs w:val="24"/>
          <w:lang w:val="ru-RU" w:eastAsia="ru-RU" w:bidi="ar-SA"/>
        </w:rPr>
        <w:t>г</w:t>
      </w:r>
      <w:proofErr w:type="gramEnd"/>
      <w:r w:rsidRPr="001A3A00">
        <w:rPr>
          <w:sz w:val="24"/>
          <w:szCs w:val="24"/>
          <w:lang w:val="ru-RU" w:eastAsia="ru-RU" w:bidi="ar-SA"/>
        </w:rPr>
        <w:t>. Архангельска до Архангельской ТЭЦ протяженностью 7,1 км и расчетной загрузкой 6302 тыс. куб. м в год.</w:t>
      </w:r>
    </w:p>
    <w:p w:rsidR="001A3A00" w:rsidRPr="001A3A00" w:rsidRDefault="001A3A00" w:rsidP="001A3A00">
      <w:pPr>
        <w:pStyle w:val="af"/>
        <w:numPr>
          <w:ilvl w:val="0"/>
          <w:numId w:val="25"/>
        </w:numPr>
        <w:autoSpaceDE w:val="0"/>
        <w:autoSpaceDN w:val="0"/>
        <w:adjustRightInd w:val="0"/>
        <w:spacing w:before="240"/>
        <w:jc w:val="both"/>
        <w:rPr>
          <w:sz w:val="24"/>
          <w:szCs w:val="24"/>
          <w:lang w:val="ru-RU" w:eastAsia="ru-RU" w:bidi="ar-SA"/>
        </w:rPr>
      </w:pPr>
      <w:r w:rsidRPr="001A3A00">
        <w:rPr>
          <w:sz w:val="24"/>
          <w:szCs w:val="24"/>
          <w:lang w:val="ru-RU" w:eastAsia="ru-RU" w:bidi="ar-SA"/>
        </w:rPr>
        <w:t>реконструкция ГРС "Архангельск" (</w:t>
      </w:r>
      <w:proofErr w:type="spellStart"/>
      <w:r w:rsidRPr="001A3A00">
        <w:rPr>
          <w:sz w:val="24"/>
          <w:szCs w:val="24"/>
          <w:lang w:val="ru-RU" w:eastAsia="ru-RU" w:bidi="ar-SA"/>
        </w:rPr>
        <w:t>Талаги</w:t>
      </w:r>
      <w:proofErr w:type="spellEnd"/>
      <w:r w:rsidRPr="001A3A00">
        <w:rPr>
          <w:sz w:val="24"/>
          <w:szCs w:val="24"/>
          <w:lang w:val="ru-RU" w:eastAsia="ru-RU" w:bidi="ar-SA"/>
        </w:rPr>
        <w:t>)</w:t>
      </w:r>
    </w:p>
    <w:p w:rsidR="001A3A00" w:rsidRPr="001A3A00" w:rsidRDefault="001A3A00" w:rsidP="001A3A00">
      <w:pPr>
        <w:pStyle w:val="af"/>
        <w:numPr>
          <w:ilvl w:val="0"/>
          <w:numId w:val="25"/>
        </w:numPr>
        <w:autoSpaceDE w:val="0"/>
        <w:autoSpaceDN w:val="0"/>
        <w:adjustRightInd w:val="0"/>
        <w:jc w:val="both"/>
        <w:rPr>
          <w:sz w:val="24"/>
          <w:szCs w:val="24"/>
          <w:lang w:val="ru-RU" w:eastAsia="ru-RU" w:bidi="ar-SA"/>
        </w:rPr>
      </w:pPr>
      <w:r>
        <w:rPr>
          <w:sz w:val="24"/>
          <w:szCs w:val="24"/>
          <w:lang w:val="ru-RU" w:eastAsia="ru-RU" w:bidi="ar-SA"/>
        </w:rPr>
        <w:t>с</w:t>
      </w:r>
      <w:r w:rsidRPr="001A3A00">
        <w:rPr>
          <w:sz w:val="24"/>
          <w:szCs w:val="24"/>
          <w:lang w:val="ru-RU" w:eastAsia="ru-RU" w:bidi="ar-SA"/>
        </w:rPr>
        <w:t>троительство межпоселкового газопровода от ГРС "Архангельск" (</w:t>
      </w:r>
      <w:proofErr w:type="spellStart"/>
      <w:r w:rsidRPr="001A3A00">
        <w:rPr>
          <w:sz w:val="24"/>
          <w:szCs w:val="24"/>
          <w:lang w:val="ru-RU" w:eastAsia="ru-RU" w:bidi="ar-SA"/>
        </w:rPr>
        <w:t>Талаги</w:t>
      </w:r>
      <w:proofErr w:type="spellEnd"/>
      <w:r w:rsidRPr="001A3A00">
        <w:rPr>
          <w:sz w:val="24"/>
          <w:szCs w:val="24"/>
          <w:lang w:val="ru-RU" w:eastAsia="ru-RU" w:bidi="ar-SA"/>
        </w:rPr>
        <w:t xml:space="preserve">) до Северного округа </w:t>
      </w:r>
      <w:proofErr w:type="gramStart"/>
      <w:r w:rsidRPr="001A3A00">
        <w:rPr>
          <w:sz w:val="24"/>
          <w:szCs w:val="24"/>
          <w:lang w:val="ru-RU" w:eastAsia="ru-RU" w:bidi="ar-SA"/>
        </w:rPr>
        <w:t>г</w:t>
      </w:r>
      <w:proofErr w:type="gramEnd"/>
      <w:r w:rsidRPr="001A3A00">
        <w:rPr>
          <w:sz w:val="24"/>
          <w:szCs w:val="24"/>
          <w:lang w:val="ru-RU" w:eastAsia="ru-RU" w:bidi="ar-SA"/>
        </w:rPr>
        <w:t>. Архангельска протяженностью 3,2 км и расчетной загрузкой 7582 тыс. куб. м в год.</w:t>
      </w:r>
    </w:p>
    <w:p w:rsidR="001A3A00" w:rsidRPr="001A3A00" w:rsidRDefault="001A3A00" w:rsidP="001A3A00">
      <w:pPr>
        <w:pStyle w:val="af"/>
        <w:numPr>
          <w:ilvl w:val="0"/>
          <w:numId w:val="25"/>
        </w:numPr>
        <w:autoSpaceDE w:val="0"/>
        <w:autoSpaceDN w:val="0"/>
        <w:adjustRightInd w:val="0"/>
        <w:jc w:val="both"/>
        <w:rPr>
          <w:sz w:val="24"/>
          <w:szCs w:val="24"/>
          <w:lang w:val="ru-RU" w:eastAsia="ru-RU" w:bidi="ar-SA"/>
        </w:rPr>
      </w:pPr>
      <w:r>
        <w:rPr>
          <w:sz w:val="24"/>
          <w:szCs w:val="24"/>
          <w:lang w:val="ru-RU" w:eastAsia="ru-RU" w:bidi="ar-SA"/>
        </w:rPr>
        <w:t>с</w:t>
      </w:r>
      <w:r w:rsidRPr="001A3A00">
        <w:rPr>
          <w:sz w:val="24"/>
          <w:szCs w:val="24"/>
          <w:lang w:val="ru-RU" w:eastAsia="ru-RU" w:bidi="ar-SA"/>
        </w:rPr>
        <w:t>троительство межпоселкового газопровода от ГРС "Архангельск" (</w:t>
      </w:r>
      <w:proofErr w:type="spellStart"/>
      <w:r w:rsidRPr="001A3A00">
        <w:rPr>
          <w:sz w:val="24"/>
          <w:szCs w:val="24"/>
          <w:lang w:val="ru-RU" w:eastAsia="ru-RU" w:bidi="ar-SA"/>
        </w:rPr>
        <w:t>Талаги</w:t>
      </w:r>
      <w:proofErr w:type="spellEnd"/>
      <w:r w:rsidRPr="001A3A00">
        <w:rPr>
          <w:sz w:val="24"/>
          <w:szCs w:val="24"/>
          <w:lang w:val="ru-RU" w:eastAsia="ru-RU" w:bidi="ar-SA"/>
        </w:rPr>
        <w:t xml:space="preserve">) до Архангельской ТЭЦ и головного газорегуляторного пункта </w:t>
      </w:r>
      <w:proofErr w:type="gramStart"/>
      <w:r w:rsidRPr="001A3A00">
        <w:rPr>
          <w:sz w:val="24"/>
          <w:szCs w:val="24"/>
          <w:lang w:val="ru-RU" w:eastAsia="ru-RU" w:bidi="ar-SA"/>
        </w:rPr>
        <w:t>г</w:t>
      </w:r>
      <w:proofErr w:type="gramEnd"/>
      <w:r w:rsidRPr="001A3A00">
        <w:rPr>
          <w:sz w:val="24"/>
          <w:szCs w:val="24"/>
          <w:lang w:val="ru-RU" w:eastAsia="ru-RU" w:bidi="ar-SA"/>
        </w:rPr>
        <w:t>. Архангельска (второй этап) протяженностью 7,1 км и расчетной загрузкой 167 600 тыс. куб. м в год.</w:t>
      </w:r>
    </w:p>
    <w:p w:rsidR="001A3A00" w:rsidRPr="001A3A00" w:rsidRDefault="001A3A00" w:rsidP="001A3A00">
      <w:pPr>
        <w:pStyle w:val="af"/>
        <w:numPr>
          <w:ilvl w:val="0"/>
          <w:numId w:val="25"/>
        </w:numPr>
        <w:autoSpaceDE w:val="0"/>
        <w:autoSpaceDN w:val="0"/>
        <w:adjustRightInd w:val="0"/>
        <w:jc w:val="both"/>
        <w:rPr>
          <w:sz w:val="24"/>
          <w:szCs w:val="24"/>
          <w:lang w:val="ru-RU" w:eastAsia="ru-RU" w:bidi="ar-SA"/>
        </w:rPr>
      </w:pPr>
      <w:r w:rsidRPr="001A3A00">
        <w:rPr>
          <w:sz w:val="24"/>
          <w:szCs w:val="24"/>
          <w:lang w:val="ru-RU" w:eastAsia="ru-RU" w:bidi="ar-SA"/>
        </w:rPr>
        <w:t>строительство межпоселкового газопровода от Архангельской ТЭЦ до микрорайона Аэропорт "</w:t>
      </w:r>
      <w:proofErr w:type="spellStart"/>
      <w:r w:rsidRPr="001A3A00">
        <w:rPr>
          <w:sz w:val="24"/>
          <w:szCs w:val="24"/>
          <w:lang w:val="ru-RU" w:eastAsia="ru-RU" w:bidi="ar-SA"/>
        </w:rPr>
        <w:t>Талаги</w:t>
      </w:r>
      <w:proofErr w:type="spellEnd"/>
      <w:r w:rsidRPr="001A3A00">
        <w:rPr>
          <w:sz w:val="24"/>
          <w:szCs w:val="24"/>
          <w:lang w:val="ru-RU" w:eastAsia="ru-RU" w:bidi="ar-SA"/>
        </w:rPr>
        <w:t xml:space="preserve">" и дер. </w:t>
      </w:r>
      <w:proofErr w:type="spellStart"/>
      <w:r w:rsidRPr="001A3A00">
        <w:rPr>
          <w:sz w:val="24"/>
          <w:szCs w:val="24"/>
          <w:lang w:val="ru-RU" w:eastAsia="ru-RU" w:bidi="ar-SA"/>
        </w:rPr>
        <w:t>Талаги</w:t>
      </w:r>
      <w:proofErr w:type="spellEnd"/>
      <w:r w:rsidRPr="001A3A00">
        <w:rPr>
          <w:sz w:val="24"/>
          <w:szCs w:val="24"/>
          <w:lang w:val="ru-RU" w:eastAsia="ru-RU" w:bidi="ar-SA"/>
        </w:rPr>
        <w:t xml:space="preserve"> Приморского района протяженностью 7 км и расчетной загрузкой 6000 тыс. куб. м в год.</w:t>
      </w:r>
    </w:p>
    <w:p w:rsidR="001A3A00" w:rsidRPr="001A3A00" w:rsidRDefault="001A3A00" w:rsidP="001A3A00">
      <w:pPr>
        <w:pStyle w:val="af"/>
        <w:numPr>
          <w:ilvl w:val="0"/>
          <w:numId w:val="25"/>
        </w:numPr>
        <w:autoSpaceDE w:val="0"/>
        <w:autoSpaceDN w:val="0"/>
        <w:adjustRightInd w:val="0"/>
        <w:jc w:val="both"/>
        <w:rPr>
          <w:sz w:val="24"/>
          <w:szCs w:val="24"/>
          <w:lang w:val="ru-RU" w:eastAsia="ru-RU" w:bidi="ar-SA"/>
        </w:rPr>
      </w:pPr>
      <w:proofErr w:type="gramStart"/>
      <w:r w:rsidRPr="001A3A00">
        <w:rPr>
          <w:sz w:val="24"/>
          <w:szCs w:val="24"/>
          <w:lang w:val="ru-RU" w:eastAsia="ru-RU" w:bidi="ar-SA"/>
        </w:rPr>
        <w:t>строительство межпоселкового и распределительного газопроводов по округам Ломоносовский и Майская Горка г. Архангельска протяженностью 20,4 км и расчетной загрузкой 6556 тыс. куб. м в год.</w:t>
      </w:r>
      <w:proofErr w:type="gramEnd"/>
    </w:p>
    <w:p w:rsidR="00C572AC" w:rsidRPr="001A3A00" w:rsidRDefault="00C572AC" w:rsidP="00C572AC">
      <w:pPr>
        <w:pStyle w:val="20"/>
        <w:rPr>
          <w:szCs w:val="24"/>
        </w:rPr>
      </w:pPr>
    </w:p>
    <w:p w:rsidR="00A500A1" w:rsidRDefault="00A500A1" w:rsidP="00BD4EC5">
      <w:pPr>
        <w:pStyle w:val="20"/>
        <w:rPr>
          <w:szCs w:val="24"/>
        </w:rPr>
      </w:pPr>
      <w:r w:rsidRPr="001A3A00">
        <w:rPr>
          <w:szCs w:val="24"/>
        </w:rPr>
        <w:t>Пропускная</w:t>
      </w:r>
      <w:r w:rsidRPr="00D67288">
        <w:rPr>
          <w:szCs w:val="24"/>
        </w:rPr>
        <w:t xml:space="preserve"> способность магистрального газопровода «Нюксеница – Архангельск» является достаточной для качественного газоснабжения </w:t>
      </w:r>
      <w:r w:rsidR="001A3A00">
        <w:rPr>
          <w:szCs w:val="24"/>
        </w:rPr>
        <w:t xml:space="preserve">существующих и перспективных </w:t>
      </w:r>
      <w:r w:rsidRPr="00D67288">
        <w:rPr>
          <w:szCs w:val="24"/>
        </w:rPr>
        <w:t>источнико</w:t>
      </w:r>
      <w:r w:rsidR="001A3A00">
        <w:rPr>
          <w:szCs w:val="24"/>
        </w:rPr>
        <w:t>в</w:t>
      </w:r>
      <w:r w:rsidRPr="00D67288">
        <w:rPr>
          <w:szCs w:val="24"/>
        </w:rPr>
        <w:t xml:space="preserve"> тепловой энергии, расположенных на территории МО «</w:t>
      </w:r>
      <w:r w:rsidR="001A3A00" w:rsidRPr="001A3A00">
        <w:t>Город Архангельск</w:t>
      </w:r>
      <w:r w:rsidR="001A3A00">
        <w:rPr>
          <w:szCs w:val="24"/>
        </w:rPr>
        <w:t>».</w:t>
      </w:r>
    </w:p>
    <w:p w:rsidR="00054011" w:rsidRDefault="001A3A00" w:rsidP="00BD4EC5">
      <w:pPr>
        <w:pStyle w:val="20"/>
        <w:rPr>
          <w:szCs w:val="24"/>
        </w:rPr>
      </w:pPr>
      <w:r>
        <w:rPr>
          <w:szCs w:val="24"/>
        </w:rPr>
        <w:t xml:space="preserve">На текущий момент ПАО «ТГК-2» реализует мероприятия по строительству  локальных источников теплоснабжения в п. </w:t>
      </w:r>
      <w:proofErr w:type="spellStart"/>
      <w:r>
        <w:rPr>
          <w:szCs w:val="24"/>
        </w:rPr>
        <w:t>Талажский</w:t>
      </w:r>
      <w:proofErr w:type="spellEnd"/>
      <w:r>
        <w:rPr>
          <w:szCs w:val="24"/>
        </w:rPr>
        <w:t xml:space="preserve"> Авиагородок и п. </w:t>
      </w:r>
      <w:proofErr w:type="spellStart"/>
      <w:r>
        <w:rPr>
          <w:szCs w:val="24"/>
        </w:rPr>
        <w:t>Талаги</w:t>
      </w:r>
      <w:proofErr w:type="spellEnd"/>
      <w:r>
        <w:rPr>
          <w:szCs w:val="24"/>
        </w:rPr>
        <w:t xml:space="preserve"> тепловой мощностью 30</w:t>
      </w:r>
      <w:r w:rsidR="00054011">
        <w:rPr>
          <w:szCs w:val="24"/>
        </w:rPr>
        <w:t xml:space="preserve"> </w:t>
      </w:r>
      <w:r>
        <w:rPr>
          <w:szCs w:val="24"/>
        </w:rPr>
        <w:lastRenderedPageBreak/>
        <w:t>М</w:t>
      </w:r>
      <w:r w:rsidR="00054011">
        <w:rPr>
          <w:szCs w:val="24"/>
        </w:rPr>
        <w:t>В</w:t>
      </w:r>
      <w:r>
        <w:rPr>
          <w:szCs w:val="24"/>
        </w:rPr>
        <w:t xml:space="preserve">т и 1,8 МВт </w:t>
      </w:r>
      <w:proofErr w:type="spellStart"/>
      <w:r>
        <w:rPr>
          <w:szCs w:val="24"/>
        </w:rPr>
        <w:t>соответвенно</w:t>
      </w:r>
      <w:proofErr w:type="spellEnd"/>
      <w:r>
        <w:rPr>
          <w:szCs w:val="24"/>
        </w:rPr>
        <w:t xml:space="preserve"> с переключением существующих потребителей от Архангельской ТЭЦ. </w:t>
      </w:r>
    </w:p>
    <w:p w:rsidR="001A3A00" w:rsidRPr="00D67288" w:rsidRDefault="001A3A00" w:rsidP="00BD4EC5">
      <w:pPr>
        <w:pStyle w:val="20"/>
        <w:rPr>
          <w:szCs w:val="24"/>
        </w:rPr>
      </w:pPr>
      <w:r>
        <w:rPr>
          <w:szCs w:val="24"/>
        </w:rPr>
        <w:t>Реализация проекта строительства локальных блочно-модульных котельных на газовом топливе будет осуществлена в 2019-2020 гг. Данные мероприятия отражены в утверждённой «Инвестиционной программе ПАО «ТГК-2» на территории Архангельской области в сфере теплоснабжения на 2014-2021 годы» в редакции Постановлении министерства ТЭК и ЖКХ АО от 20 ноября 2018 г. №1693.</w:t>
      </w:r>
    </w:p>
    <w:p w:rsidR="00A500A1" w:rsidRDefault="00A500A1" w:rsidP="00BD4EC5">
      <w:pPr>
        <w:pStyle w:val="20"/>
        <w:rPr>
          <w:sz w:val="26"/>
          <w:szCs w:val="26"/>
        </w:rPr>
      </w:pPr>
    </w:p>
    <w:p w:rsidR="00ED5A8C" w:rsidRPr="00054011" w:rsidRDefault="00ED5A8C" w:rsidP="00054011">
      <w:pPr>
        <w:pStyle w:val="20"/>
        <w:numPr>
          <w:ilvl w:val="0"/>
          <w:numId w:val="24"/>
        </w:numPr>
        <w:tabs>
          <w:tab w:val="left" w:pos="993"/>
        </w:tabs>
        <w:ind w:left="0" w:firstLine="709"/>
        <w:jc w:val="center"/>
        <w:rPr>
          <w:b/>
          <w:szCs w:val="24"/>
        </w:rPr>
      </w:pPr>
      <w:r w:rsidRPr="00054011">
        <w:rPr>
          <w:b/>
        </w:rPr>
        <w:t xml:space="preserve">Синхронизация схемы теплоснабжения со </w:t>
      </w:r>
      <w:r w:rsidR="00581D1D" w:rsidRPr="00054011">
        <w:rPr>
          <w:b/>
        </w:rPr>
        <w:t>схемой и программой развития электроэнергетики</w:t>
      </w:r>
      <w:r w:rsidRPr="00054011">
        <w:rPr>
          <w:b/>
        </w:rPr>
        <w:t>.</w:t>
      </w:r>
    </w:p>
    <w:p w:rsidR="00054011" w:rsidRPr="00ED5A8C" w:rsidRDefault="00054011" w:rsidP="00054011">
      <w:pPr>
        <w:pStyle w:val="20"/>
        <w:tabs>
          <w:tab w:val="left" w:pos="993"/>
        </w:tabs>
        <w:ind w:left="709" w:firstLine="0"/>
        <w:rPr>
          <w:szCs w:val="24"/>
        </w:rPr>
      </w:pPr>
    </w:p>
    <w:p w:rsidR="00054011" w:rsidRDefault="00054011" w:rsidP="00054011">
      <w:pPr>
        <w:pStyle w:val="20"/>
        <w:tabs>
          <w:tab w:val="left" w:pos="993"/>
        </w:tabs>
        <w:rPr>
          <w:szCs w:val="24"/>
        </w:rPr>
      </w:pPr>
      <w:bookmarkStart w:id="5" w:name="_GoBack"/>
      <w:bookmarkEnd w:id="5"/>
      <w:r>
        <w:rPr>
          <w:szCs w:val="24"/>
        </w:rPr>
        <w:t>«</w:t>
      </w:r>
      <w:r w:rsidRPr="00054011">
        <w:rPr>
          <w:szCs w:val="24"/>
        </w:rPr>
        <w:t xml:space="preserve">Схема и программа </w:t>
      </w:r>
      <w:r>
        <w:rPr>
          <w:szCs w:val="24"/>
        </w:rPr>
        <w:t>перспективного развития электроэнергетики Архангельской области на 2018 - 2022 годы» утверждённая  указом губернатора АО №39-у от 28 апреля 2018 г.</w:t>
      </w:r>
    </w:p>
    <w:p w:rsidR="00054011" w:rsidRDefault="00054011" w:rsidP="00054011">
      <w:pPr>
        <w:pStyle w:val="20"/>
        <w:tabs>
          <w:tab w:val="left" w:pos="993"/>
        </w:tabs>
        <w:rPr>
          <w:szCs w:val="24"/>
        </w:rPr>
      </w:pPr>
      <w:r>
        <w:rPr>
          <w:szCs w:val="24"/>
        </w:rPr>
        <w:t>Программой не предусмотрено существенных мероприятий оказывающих влияние на развитие системы теплоснабжения МО «Город Архангельск» в период до 2022 года.</w:t>
      </w:r>
    </w:p>
    <w:p w:rsidR="00054011" w:rsidRDefault="00054011" w:rsidP="00054011">
      <w:pPr>
        <w:pStyle w:val="20"/>
        <w:rPr>
          <w:szCs w:val="24"/>
        </w:rPr>
      </w:pPr>
      <w:r w:rsidRPr="00D67288">
        <w:rPr>
          <w:szCs w:val="24"/>
        </w:rPr>
        <w:t xml:space="preserve">Корректировки утвержденной схемы </w:t>
      </w:r>
      <w:r>
        <w:rPr>
          <w:szCs w:val="24"/>
        </w:rPr>
        <w:t>с</w:t>
      </w:r>
      <w:r w:rsidRPr="00054011">
        <w:rPr>
          <w:szCs w:val="24"/>
        </w:rPr>
        <w:t xml:space="preserve">хема и программа </w:t>
      </w:r>
      <w:r>
        <w:rPr>
          <w:szCs w:val="24"/>
        </w:rPr>
        <w:t xml:space="preserve">перспективного развития электроэнергетики Архангельской области в зоне </w:t>
      </w:r>
      <w:r w:rsidRPr="00D67288">
        <w:rPr>
          <w:szCs w:val="24"/>
        </w:rPr>
        <w:t>МО «</w:t>
      </w:r>
      <w:r>
        <w:rPr>
          <w:szCs w:val="24"/>
        </w:rPr>
        <w:t>Город Архангельск</w:t>
      </w:r>
      <w:r w:rsidRPr="00D67288">
        <w:rPr>
          <w:szCs w:val="24"/>
        </w:rPr>
        <w:t>» для обеспечения ее согласованности с указанными в схеме теплоснабжения решениями о развитии источников тепловой энергии и систем теплоснабжения не требуется.</w:t>
      </w:r>
    </w:p>
    <w:p w:rsidR="00581D1D" w:rsidRDefault="00581D1D" w:rsidP="00F13B30">
      <w:pPr>
        <w:pStyle w:val="20"/>
        <w:rPr>
          <w:sz w:val="26"/>
          <w:szCs w:val="26"/>
        </w:rPr>
      </w:pPr>
    </w:p>
    <w:p w:rsidR="00581D1D" w:rsidRPr="00054011" w:rsidRDefault="00581D1D" w:rsidP="00054011">
      <w:pPr>
        <w:pStyle w:val="20"/>
        <w:numPr>
          <w:ilvl w:val="0"/>
          <w:numId w:val="24"/>
        </w:numPr>
        <w:tabs>
          <w:tab w:val="left" w:pos="993"/>
        </w:tabs>
        <w:ind w:left="0" w:firstLine="709"/>
        <w:jc w:val="center"/>
        <w:rPr>
          <w:b/>
          <w:szCs w:val="24"/>
        </w:rPr>
      </w:pPr>
      <w:r w:rsidRPr="00054011">
        <w:rPr>
          <w:b/>
        </w:rPr>
        <w:t xml:space="preserve">Синхронизация схемы теплоснабжения со </w:t>
      </w:r>
      <w:r w:rsidR="003060B2" w:rsidRPr="00054011">
        <w:rPr>
          <w:b/>
        </w:rPr>
        <w:t>схемой водоснабжения и водоотведения</w:t>
      </w:r>
      <w:r w:rsidRPr="00054011">
        <w:rPr>
          <w:b/>
        </w:rPr>
        <w:t>.</w:t>
      </w:r>
    </w:p>
    <w:p w:rsidR="00054011" w:rsidRPr="00054011" w:rsidRDefault="00054011" w:rsidP="00054011">
      <w:pPr>
        <w:pStyle w:val="20"/>
        <w:tabs>
          <w:tab w:val="left" w:pos="993"/>
        </w:tabs>
        <w:ind w:left="709" w:firstLine="0"/>
        <w:rPr>
          <w:b/>
          <w:szCs w:val="24"/>
        </w:rPr>
      </w:pPr>
    </w:p>
    <w:p w:rsidR="00985C32" w:rsidRPr="00D67288" w:rsidRDefault="00054011" w:rsidP="003549E6">
      <w:pPr>
        <w:pStyle w:val="20"/>
        <w:rPr>
          <w:szCs w:val="24"/>
        </w:rPr>
      </w:pPr>
      <w:r>
        <w:rPr>
          <w:szCs w:val="24"/>
        </w:rPr>
        <w:t>Актуализированная редакция с</w:t>
      </w:r>
      <w:r w:rsidR="00985C32" w:rsidRPr="00054011">
        <w:rPr>
          <w:szCs w:val="24"/>
        </w:rPr>
        <w:t xml:space="preserve">хемы водоснабжения и водоотведения </w:t>
      </w:r>
      <w:r w:rsidRPr="00054011">
        <w:rPr>
          <w:szCs w:val="24"/>
        </w:rPr>
        <w:t>муниципального образования "Город Архангельск" до 2025 года утверждена постановлением администрации МО «</w:t>
      </w:r>
      <w:r>
        <w:rPr>
          <w:szCs w:val="24"/>
        </w:rPr>
        <w:t>Город Ар</w:t>
      </w:r>
      <w:r w:rsidRPr="00054011">
        <w:rPr>
          <w:szCs w:val="24"/>
        </w:rPr>
        <w:t>хангельск» от 22 октября 2018г. №1292</w:t>
      </w:r>
    </w:p>
    <w:p w:rsidR="003549E6" w:rsidRDefault="00923F5A" w:rsidP="003549E6">
      <w:pPr>
        <w:pStyle w:val="20"/>
        <w:rPr>
          <w:szCs w:val="24"/>
        </w:rPr>
      </w:pPr>
      <w:r w:rsidRPr="00D67288">
        <w:rPr>
          <w:szCs w:val="24"/>
        </w:rPr>
        <w:t>Корректировки утве</w:t>
      </w:r>
      <w:r w:rsidR="00054011">
        <w:rPr>
          <w:szCs w:val="24"/>
        </w:rPr>
        <w:t xml:space="preserve">ржденной схемы водоснабжения </w:t>
      </w:r>
      <w:r w:rsidR="00054011" w:rsidRPr="00054011">
        <w:rPr>
          <w:szCs w:val="24"/>
        </w:rPr>
        <w:t>МО «</w:t>
      </w:r>
      <w:r w:rsidR="00054011">
        <w:rPr>
          <w:szCs w:val="24"/>
        </w:rPr>
        <w:t>Город Ар</w:t>
      </w:r>
      <w:r w:rsidR="00054011" w:rsidRPr="00054011">
        <w:rPr>
          <w:szCs w:val="24"/>
        </w:rPr>
        <w:t>хангельск»</w:t>
      </w:r>
      <w:r w:rsidRPr="00D67288">
        <w:rPr>
          <w:szCs w:val="24"/>
        </w:rPr>
        <w:t xml:space="preserve"> для обеспечения ее согласованности с указанными в схеме теплоснабжения решениями о развитии источников тепловой энергии и систем теплоснабжения </w:t>
      </w:r>
      <w:r w:rsidR="00054011">
        <w:rPr>
          <w:szCs w:val="24"/>
        </w:rPr>
        <w:t>на текущий момент не требуется</w:t>
      </w:r>
      <w:r w:rsidRPr="00D67288">
        <w:rPr>
          <w:szCs w:val="24"/>
        </w:rPr>
        <w:t>.</w:t>
      </w:r>
    </w:p>
    <w:p w:rsidR="00D67630" w:rsidRDefault="00D67630" w:rsidP="003549E6">
      <w:pPr>
        <w:pStyle w:val="20"/>
        <w:rPr>
          <w:szCs w:val="24"/>
        </w:rPr>
      </w:pPr>
    </w:p>
    <w:bookmarkEnd w:id="0"/>
    <w:bookmarkEnd w:id="1"/>
    <w:bookmarkEnd w:id="2"/>
    <w:bookmarkEnd w:id="3"/>
    <w:bookmarkEnd w:id="4"/>
    <w:p w:rsidR="003549E6" w:rsidRPr="000378EB" w:rsidRDefault="003549E6" w:rsidP="005E795A">
      <w:pPr>
        <w:autoSpaceDE w:val="0"/>
        <w:autoSpaceDN w:val="0"/>
        <w:adjustRightInd w:val="0"/>
        <w:spacing w:line="360" w:lineRule="auto"/>
        <w:ind w:firstLine="709"/>
        <w:jc w:val="both"/>
        <w:rPr>
          <w:i/>
          <w:lang w:val="ru-RU"/>
        </w:rPr>
      </w:pPr>
    </w:p>
    <w:sectPr w:rsidR="003549E6" w:rsidRPr="000378EB" w:rsidSect="00175462">
      <w:footerReference w:type="default" r:id="rId8"/>
      <w:footerReference w:type="first" r:id="rId9"/>
      <w:pgSz w:w="11906" w:h="16838" w:code="9"/>
      <w:pgMar w:top="1134" w:right="567" w:bottom="1134" w:left="1134" w:header="510" w:footer="51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B0B" w:rsidRDefault="00806B0B">
      <w:r>
        <w:separator/>
      </w:r>
    </w:p>
  </w:endnote>
  <w:endnote w:type="continuationSeparator" w:id="0">
    <w:p w:rsidR="00806B0B" w:rsidRDefault="00806B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B0B" w:rsidRPr="00D71B34" w:rsidRDefault="00806B0B">
    <w:pPr>
      <w:pStyle w:val="affc"/>
      <w:jc w:val="center"/>
      <w:rPr>
        <w:sz w:val="24"/>
      </w:rPr>
    </w:pPr>
    <w:r w:rsidRPr="00D71B34">
      <w:rPr>
        <w:sz w:val="24"/>
      </w:rPr>
      <w:fldChar w:fldCharType="begin"/>
    </w:r>
    <w:r w:rsidRPr="00D71B34">
      <w:rPr>
        <w:sz w:val="24"/>
      </w:rPr>
      <w:instrText>PAGE   \* MERGEFORMAT</w:instrText>
    </w:r>
    <w:r w:rsidRPr="00D71B34">
      <w:rPr>
        <w:sz w:val="24"/>
      </w:rPr>
      <w:fldChar w:fldCharType="separate"/>
    </w:r>
    <w:r w:rsidR="00525A81">
      <w:rPr>
        <w:noProof/>
        <w:sz w:val="24"/>
      </w:rPr>
      <w:t>2</w:t>
    </w:r>
    <w:r w:rsidRPr="00D71B34">
      <w:rPr>
        <w:sz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B0B" w:rsidRDefault="00806B0B">
    <w:pPr>
      <w:pStyle w:val="affc"/>
      <w:jc w:val="center"/>
    </w:pPr>
    <w:fldSimple w:instr=" PAGE   \* MERGEFORMAT ">
      <w:r w:rsidR="00525A81">
        <w:rPr>
          <w:noProof/>
        </w:rPr>
        <w:t>1</w:t>
      </w:r>
    </w:fldSimple>
  </w:p>
  <w:p w:rsidR="00806B0B" w:rsidRDefault="00806B0B" w:rsidP="00067CB3">
    <w:pPr>
      <w:pStyle w:val="affc"/>
      <w:tabs>
        <w:tab w:val="clear" w:pos="9355"/>
        <w:tab w:val="left" w:pos="467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B0B" w:rsidRDefault="00806B0B">
      <w:r>
        <w:separator/>
      </w:r>
    </w:p>
  </w:footnote>
  <w:footnote w:type="continuationSeparator" w:id="0">
    <w:p w:rsidR="00806B0B" w:rsidRDefault="00806B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3B41092"/>
    <w:lvl w:ilvl="0">
      <w:start w:val="1"/>
      <w:numFmt w:val="bullet"/>
      <w:pStyle w:val="a"/>
      <w:lvlText w:val=""/>
      <w:lvlJc w:val="left"/>
      <w:pPr>
        <w:tabs>
          <w:tab w:val="num" w:pos="360"/>
        </w:tabs>
        <w:ind w:left="360" w:hanging="360"/>
      </w:pPr>
      <w:rPr>
        <w:rFonts w:ascii="Symbol" w:hAnsi="Symbol" w:hint="default"/>
      </w:rPr>
    </w:lvl>
  </w:abstractNum>
  <w:abstractNum w:abstractNumId="1">
    <w:nsid w:val="057B0139"/>
    <w:multiLevelType w:val="hybridMultilevel"/>
    <w:tmpl w:val="13784D3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77B747F"/>
    <w:multiLevelType w:val="multilevel"/>
    <w:tmpl w:val="3BCA334C"/>
    <w:lvl w:ilvl="0">
      <w:start w:val="1"/>
      <w:numFmt w:val="decimal"/>
      <w:lvlText w:val="Рисунок %1 - "/>
      <w:lvlJc w:val="left"/>
      <w:pPr>
        <w:ind w:left="3218" w:hanging="360"/>
      </w:pPr>
      <w:rPr>
        <w:rFonts w:cs="Times New Roman" w:hint="default"/>
      </w:rPr>
    </w:lvl>
    <w:lvl w:ilvl="1">
      <w:start w:val="1"/>
      <w:numFmt w:val="decimal"/>
      <w:pStyle w:val="new"/>
      <w:suff w:val="space"/>
      <w:lvlText w:val="Рисунок %2"/>
      <w:lvlJc w:val="left"/>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
    <w:nsid w:val="21F90F76"/>
    <w:multiLevelType w:val="multilevel"/>
    <w:tmpl w:val="F6A4AD8C"/>
    <w:lvl w:ilvl="0">
      <w:start w:val="1"/>
      <w:numFmt w:val="decimal"/>
      <w:pStyle w:val="new0"/>
      <w:suff w:val="space"/>
      <w:lvlText w:val="Т а б л и ц а %1"/>
      <w:lvlJc w:val="left"/>
      <w:rPr>
        <w:rFonts w:ascii="Times New Roman" w:hAnsi="Times New Roman"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
    <w:nsid w:val="23831DB5"/>
    <w:multiLevelType w:val="hybridMultilevel"/>
    <w:tmpl w:val="B9CE95E4"/>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25B84A3D"/>
    <w:multiLevelType w:val="hybridMultilevel"/>
    <w:tmpl w:val="13784D3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2A8D30FF"/>
    <w:multiLevelType w:val="hybridMultilevel"/>
    <w:tmpl w:val="FFE8F29A"/>
    <w:lvl w:ilvl="0" w:tplc="6E542CA2">
      <w:start w:val="44"/>
      <w:numFmt w:val="bullet"/>
      <w:pStyle w:val="new1"/>
      <w:lvlText w:val="–"/>
      <w:lvlJc w:val="left"/>
      <w:pPr>
        <w:ind w:left="1440" w:hanging="360"/>
      </w:pPr>
      <w:rPr>
        <w:rFonts w:ascii="Times New Roman" w:eastAsia="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C7718D2"/>
    <w:multiLevelType w:val="multilevel"/>
    <w:tmpl w:val="405682BA"/>
    <w:lvl w:ilvl="0">
      <w:start w:val="1"/>
      <w:numFmt w:val="decimal"/>
      <w:pStyle w:val="a0"/>
      <w:suff w:val="space"/>
      <w:lvlText w:val="Приложение %1"/>
      <w:lvlJc w:val="center"/>
      <w:pPr>
        <w:ind w:left="0" w:firstLine="709"/>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a1"/>
      <w:lvlText w:val="Таблица %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4914EAB"/>
    <w:multiLevelType w:val="hybridMultilevel"/>
    <w:tmpl w:val="73C4A9E6"/>
    <w:lvl w:ilvl="0" w:tplc="62E428C2">
      <w:start w:val="1"/>
      <w:numFmt w:val="decimal"/>
      <w:pStyle w:val="a2"/>
      <w:lvlText w:val="Рисунок %1."/>
      <w:lvlJc w:val="left"/>
      <w:pPr>
        <w:ind w:left="360" w:hanging="360"/>
      </w:pPr>
      <w:rPr>
        <w:rFonts w:hint="default"/>
        <w:b/>
        <w:i w:val="0"/>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4650B92"/>
    <w:multiLevelType w:val="multilevel"/>
    <w:tmpl w:val="DCD69CCA"/>
    <w:lvl w:ilvl="0">
      <w:start w:val="1"/>
      <w:numFmt w:val="decimal"/>
      <w:pStyle w:val="1new"/>
      <w:suff w:val="space"/>
      <w:lvlText w:val="ЧАСТЬ %1"/>
      <w:lvlJc w:val="left"/>
      <w:pPr>
        <w:ind w:left="-141" w:firstLine="709"/>
      </w:pPr>
      <w:rPr>
        <w:rFonts w:ascii="Times New Roman" w:hAnsi="Times New Roman"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decimal"/>
      <w:pStyle w:val="2"/>
      <w:suff w:val="space"/>
      <w:lvlText w:val="%1.%2"/>
      <w:lvlJc w:val="left"/>
      <w:pPr>
        <w:ind w:left="7656" w:firstLine="709"/>
      </w:pPr>
      <w:rPr>
        <w:rFonts w:ascii="Times New Roman" w:hAnsi="Times New Roman" w:cs="Times New Roman" w:hint="default"/>
        <w:b/>
        <w:bCs w:val="0"/>
        <w:i w:val="0"/>
        <w:iCs w:val="0"/>
        <w:caps w:val="0"/>
        <w:smallCaps w:val="0"/>
        <w:strike w:val="0"/>
        <w:dstrike w:val="0"/>
        <w:vanish w:val="0"/>
        <w:color w:val="000000"/>
        <w:spacing w:val="0"/>
        <w:kern w:val="0"/>
        <w:position w:val="0"/>
        <w:sz w:val="24"/>
        <w:u w:val="none"/>
        <w:effect w:val="none"/>
        <w:vertAlign w:val="baseline"/>
      </w:rPr>
    </w:lvl>
    <w:lvl w:ilvl="2">
      <w:start w:val="1"/>
      <w:numFmt w:val="decimal"/>
      <w:pStyle w:val="3"/>
      <w:suff w:val="space"/>
      <w:lvlText w:val="%1.%2.%3"/>
      <w:lvlJc w:val="left"/>
      <w:pPr>
        <w:ind w:left="-141" w:firstLine="992"/>
      </w:pPr>
      <w:rPr>
        <w:rFonts w:ascii="Times New Roman" w:hAnsi="Times New Roman" w:cs="Times New Roman"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4new"/>
      <w:suff w:val="space"/>
      <w:lvlText w:val="%1.%2.%3.%4"/>
      <w:lvlJc w:val="left"/>
      <w:pPr>
        <w:ind w:left="-141" w:firstLine="1134"/>
      </w:pPr>
      <w:rPr>
        <w:rFonts w:ascii="Times New Roman" w:hAnsi="Times New Roman" w:cs="Times New Roman" w:hint="default"/>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4">
      <w:start w:val="1"/>
      <w:numFmt w:val="lowerLetter"/>
      <w:lvlText w:val="%5."/>
      <w:lvlJc w:val="left"/>
      <w:pPr>
        <w:ind w:left="3459" w:hanging="360"/>
      </w:pPr>
      <w:rPr>
        <w:rFonts w:cs="Times New Roman" w:hint="default"/>
      </w:rPr>
    </w:lvl>
    <w:lvl w:ilvl="5">
      <w:start w:val="1"/>
      <w:numFmt w:val="lowerRoman"/>
      <w:lvlText w:val="%6."/>
      <w:lvlJc w:val="right"/>
      <w:pPr>
        <w:ind w:left="4179" w:hanging="180"/>
      </w:pPr>
      <w:rPr>
        <w:rFonts w:cs="Times New Roman" w:hint="default"/>
      </w:rPr>
    </w:lvl>
    <w:lvl w:ilvl="6">
      <w:start w:val="1"/>
      <w:numFmt w:val="decimal"/>
      <w:lvlText w:val="%7."/>
      <w:lvlJc w:val="left"/>
      <w:pPr>
        <w:ind w:left="4899" w:hanging="360"/>
      </w:pPr>
      <w:rPr>
        <w:rFonts w:cs="Times New Roman" w:hint="default"/>
      </w:rPr>
    </w:lvl>
    <w:lvl w:ilvl="7">
      <w:start w:val="1"/>
      <w:numFmt w:val="lowerLetter"/>
      <w:lvlText w:val="%8."/>
      <w:lvlJc w:val="left"/>
      <w:pPr>
        <w:ind w:left="5619" w:hanging="360"/>
      </w:pPr>
      <w:rPr>
        <w:rFonts w:cs="Times New Roman" w:hint="default"/>
      </w:rPr>
    </w:lvl>
    <w:lvl w:ilvl="8">
      <w:start w:val="1"/>
      <w:numFmt w:val="lowerRoman"/>
      <w:lvlText w:val="%9."/>
      <w:lvlJc w:val="right"/>
      <w:pPr>
        <w:ind w:left="6339" w:hanging="180"/>
      </w:pPr>
      <w:rPr>
        <w:rFonts w:cs="Times New Roman" w:hint="default"/>
      </w:rPr>
    </w:lvl>
  </w:abstractNum>
  <w:abstractNum w:abstractNumId="10">
    <w:nsid w:val="49A920A7"/>
    <w:multiLevelType w:val="hybridMultilevel"/>
    <w:tmpl w:val="B75E2734"/>
    <w:lvl w:ilvl="0" w:tplc="0419000F">
      <w:start w:val="1"/>
      <w:numFmt w:val="bullet"/>
      <w:pStyle w:val="a3"/>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1">
    <w:nsid w:val="610432C5"/>
    <w:multiLevelType w:val="hybridMultilevel"/>
    <w:tmpl w:val="C20CC94A"/>
    <w:lvl w:ilvl="0" w:tplc="A18295E4">
      <w:start w:val="1"/>
      <w:numFmt w:val="decimal"/>
      <w:lvlText w:val="%1."/>
      <w:lvlJc w:val="left"/>
      <w:pPr>
        <w:ind w:left="7165" w:hanging="360"/>
      </w:pPr>
      <w:rPr>
        <w:rFonts w:hint="default"/>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2">
    <w:nsid w:val="78BB7CA4"/>
    <w:multiLevelType w:val="hybridMultilevel"/>
    <w:tmpl w:val="0EC05072"/>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7"/>
  </w:num>
  <w:num w:numId="5">
    <w:abstractNumId w:val="6"/>
  </w:num>
  <w:num w:numId="6">
    <w:abstractNumId w:val="10"/>
  </w:num>
  <w:num w:numId="7">
    <w:abstractNumId w:val="9"/>
  </w:num>
  <w:num w:numId="8">
    <w:abstractNumId w:val="8"/>
  </w:num>
  <w:num w:numId="9">
    <w:abstractNumId w:val="5"/>
  </w:num>
  <w:num w:numId="10">
    <w:abstractNumId w:val="6"/>
  </w:num>
  <w:num w:numId="11">
    <w:abstractNumId w:val="6"/>
  </w:num>
  <w:num w:numId="12">
    <w:abstractNumId w:val="4"/>
  </w:num>
  <w:num w:numId="13">
    <w:abstractNumId w:val="6"/>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drawingGridHorizontalSpacing w:val="100"/>
  <w:displayHorizontalDrawingGridEvery w:val="2"/>
  <w:characterSpacingControl w:val="doNotCompress"/>
  <w:hdrShapeDefaults>
    <o:shapedefaults v:ext="edit" spidmax="175105"/>
  </w:hdrShapeDefaults>
  <w:footnotePr>
    <w:footnote w:id="-1"/>
    <w:footnote w:id="0"/>
  </w:footnotePr>
  <w:endnotePr>
    <w:endnote w:id="-1"/>
    <w:endnote w:id="0"/>
  </w:endnotePr>
  <w:compat/>
  <w:rsids>
    <w:rsidRoot w:val="00B9667A"/>
    <w:rsid w:val="00001016"/>
    <w:rsid w:val="000030D3"/>
    <w:rsid w:val="00012EC0"/>
    <w:rsid w:val="0001324E"/>
    <w:rsid w:val="00013ACD"/>
    <w:rsid w:val="00013CE5"/>
    <w:rsid w:val="000155BD"/>
    <w:rsid w:val="00020D45"/>
    <w:rsid w:val="00024037"/>
    <w:rsid w:val="00024237"/>
    <w:rsid w:val="000251E5"/>
    <w:rsid w:val="00027378"/>
    <w:rsid w:val="00027EBB"/>
    <w:rsid w:val="000313C1"/>
    <w:rsid w:val="00032A27"/>
    <w:rsid w:val="00032CF1"/>
    <w:rsid w:val="00034D6F"/>
    <w:rsid w:val="000367C5"/>
    <w:rsid w:val="00036CBA"/>
    <w:rsid w:val="000378EB"/>
    <w:rsid w:val="00037F99"/>
    <w:rsid w:val="00040338"/>
    <w:rsid w:val="0004237A"/>
    <w:rsid w:val="00043407"/>
    <w:rsid w:val="00045081"/>
    <w:rsid w:val="000464D0"/>
    <w:rsid w:val="00050376"/>
    <w:rsid w:val="000525D9"/>
    <w:rsid w:val="00054011"/>
    <w:rsid w:val="00054775"/>
    <w:rsid w:val="00054973"/>
    <w:rsid w:val="000643C2"/>
    <w:rsid w:val="00066C66"/>
    <w:rsid w:val="000672D1"/>
    <w:rsid w:val="00067CB3"/>
    <w:rsid w:val="0007696F"/>
    <w:rsid w:val="00080572"/>
    <w:rsid w:val="0008271C"/>
    <w:rsid w:val="00085849"/>
    <w:rsid w:val="00086119"/>
    <w:rsid w:val="000863F7"/>
    <w:rsid w:val="0008708B"/>
    <w:rsid w:val="0009273F"/>
    <w:rsid w:val="00092F75"/>
    <w:rsid w:val="0009343E"/>
    <w:rsid w:val="00093D00"/>
    <w:rsid w:val="000951B9"/>
    <w:rsid w:val="00096264"/>
    <w:rsid w:val="000A206D"/>
    <w:rsid w:val="000A2692"/>
    <w:rsid w:val="000A6111"/>
    <w:rsid w:val="000A6B83"/>
    <w:rsid w:val="000B036C"/>
    <w:rsid w:val="000B0C09"/>
    <w:rsid w:val="000B3526"/>
    <w:rsid w:val="000B548D"/>
    <w:rsid w:val="000C06B0"/>
    <w:rsid w:val="000C2C56"/>
    <w:rsid w:val="000C35E4"/>
    <w:rsid w:val="000D06F6"/>
    <w:rsid w:val="000D1145"/>
    <w:rsid w:val="000D2D31"/>
    <w:rsid w:val="000D2DE4"/>
    <w:rsid w:val="000D3E86"/>
    <w:rsid w:val="000D53BC"/>
    <w:rsid w:val="000D64C6"/>
    <w:rsid w:val="000E26D9"/>
    <w:rsid w:val="000E491F"/>
    <w:rsid w:val="000E520B"/>
    <w:rsid w:val="000E52F4"/>
    <w:rsid w:val="000E5871"/>
    <w:rsid w:val="000E5A1E"/>
    <w:rsid w:val="000E768B"/>
    <w:rsid w:val="000F00C1"/>
    <w:rsid w:val="000F089E"/>
    <w:rsid w:val="000F4CB2"/>
    <w:rsid w:val="000F6C61"/>
    <w:rsid w:val="000F7F5F"/>
    <w:rsid w:val="00102216"/>
    <w:rsid w:val="0010284B"/>
    <w:rsid w:val="00105F9D"/>
    <w:rsid w:val="00106808"/>
    <w:rsid w:val="001121DB"/>
    <w:rsid w:val="0011280B"/>
    <w:rsid w:val="001130F6"/>
    <w:rsid w:val="00113443"/>
    <w:rsid w:val="00114FCD"/>
    <w:rsid w:val="00123B3E"/>
    <w:rsid w:val="00127403"/>
    <w:rsid w:val="001311E3"/>
    <w:rsid w:val="00132030"/>
    <w:rsid w:val="00133392"/>
    <w:rsid w:val="00133743"/>
    <w:rsid w:val="00134E9B"/>
    <w:rsid w:val="001369CB"/>
    <w:rsid w:val="00136B26"/>
    <w:rsid w:val="00143875"/>
    <w:rsid w:val="00143C5D"/>
    <w:rsid w:val="00143F9F"/>
    <w:rsid w:val="001503B6"/>
    <w:rsid w:val="00151274"/>
    <w:rsid w:val="001556C7"/>
    <w:rsid w:val="001567CD"/>
    <w:rsid w:val="001602C6"/>
    <w:rsid w:val="0016126A"/>
    <w:rsid w:val="0016133B"/>
    <w:rsid w:val="001678C5"/>
    <w:rsid w:val="00171A77"/>
    <w:rsid w:val="0017360B"/>
    <w:rsid w:val="00175462"/>
    <w:rsid w:val="001768FE"/>
    <w:rsid w:val="00176A78"/>
    <w:rsid w:val="001803FB"/>
    <w:rsid w:val="00180ECE"/>
    <w:rsid w:val="001841C6"/>
    <w:rsid w:val="00185C5D"/>
    <w:rsid w:val="00186637"/>
    <w:rsid w:val="0019323D"/>
    <w:rsid w:val="001A3558"/>
    <w:rsid w:val="001A3A00"/>
    <w:rsid w:val="001B411C"/>
    <w:rsid w:val="001B5A98"/>
    <w:rsid w:val="001B617A"/>
    <w:rsid w:val="001C0DA9"/>
    <w:rsid w:val="001C374A"/>
    <w:rsid w:val="001C536F"/>
    <w:rsid w:val="001C59C9"/>
    <w:rsid w:val="001C7C9C"/>
    <w:rsid w:val="001D0949"/>
    <w:rsid w:val="001D16C3"/>
    <w:rsid w:val="001D2353"/>
    <w:rsid w:val="001D4580"/>
    <w:rsid w:val="001D596A"/>
    <w:rsid w:val="001D5EC1"/>
    <w:rsid w:val="001D7464"/>
    <w:rsid w:val="001E400D"/>
    <w:rsid w:val="001E401F"/>
    <w:rsid w:val="001E7EDB"/>
    <w:rsid w:val="001F0A5F"/>
    <w:rsid w:val="001F35FF"/>
    <w:rsid w:val="001F3D79"/>
    <w:rsid w:val="001F7255"/>
    <w:rsid w:val="001F7D94"/>
    <w:rsid w:val="00202C68"/>
    <w:rsid w:val="00203C84"/>
    <w:rsid w:val="0020545F"/>
    <w:rsid w:val="0020649F"/>
    <w:rsid w:val="00206EAC"/>
    <w:rsid w:val="00210E50"/>
    <w:rsid w:val="002111A6"/>
    <w:rsid w:val="0021225B"/>
    <w:rsid w:val="00214BD4"/>
    <w:rsid w:val="002219B1"/>
    <w:rsid w:val="0022431D"/>
    <w:rsid w:val="00227934"/>
    <w:rsid w:val="00232BFE"/>
    <w:rsid w:val="00232DB9"/>
    <w:rsid w:val="0023310B"/>
    <w:rsid w:val="00235638"/>
    <w:rsid w:val="00240926"/>
    <w:rsid w:val="002439C9"/>
    <w:rsid w:val="00247ADF"/>
    <w:rsid w:val="002535CE"/>
    <w:rsid w:val="00253CCF"/>
    <w:rsid w:val="00257205"/>
    <w:rsid w:val="0026021B"/>
    <w:rsid w:val="0026278A"/>
    <w:rsid w:val="00262D13"/>
    <w:rsid w:val="00266C3D"/>
    <w:rsid w:val="00270A7B"/>
    <w:rsid w:val="002736CD"/>
    <w:rsid w:val="002741EC"/>
    <w:rsid w:val="002762C6"/>
    <w:rsid w:val="002801E3"/>
    <w:rsid w:val="00280D31"/>
    <w:rsid w:val="00285557"/>
    <w:rsid w:val="00286DE6"/>
    <w:rsid w:val="00290B18"/>
    <w:rsid w:val="00290B39"/>
    <w:rsid w:val="00294FA4"/>
    <w:rsid w:val="00295799"/>
    <w:rsid w:val="002A52D4"/>
    <w:rsid w:val="002A6128"/>
    <w:rsid w:val="002A76FD"/>
    <w:rsid w:val="002A7DA4"/>
    <w:rsid w:val="002B461F"/>
    <w:rsid w:val="002B5C61"/>
    <w:rsid w:val="002B78CA"/>
    <w:rsid w:val="002C261C"/>
    <w:rsid w:val="002C2FBD"/>
    <w:rsid w:val="002C43F7"/>
    <w:rsid w:val="002D079E"/>
    <w:rsid w:val="002E0422"/>
    <w:rsid w:val="002E2DAF"/>
    <w:rsid w:val="002E3B56"/>
    <w:rsid w:val="002E4375"/>
    <w:rsid w:val="002E480A"/>
    <w:rsid w:val="002E7BD5"/>
    <w:rsid w:val="002E7D9F"/>
    <w:rsid w:val="002F1197"/>
    <w:rsid w:val="002F741F"/>
    <w:rsid w:val="0030370A"/>
    <w:rsid w:val="003052DC"/>
    <w:rsid w:val="0030575A"/>
    <w:rsid w:val="003060B2"/>
    <w:rsid w:val="00312411"/>
    <w:rsid w:val="003124B2"/>
    <w:rsid w:val="00312CE7"/>
    <w:rsid w:val="003159BD"/>
    <w:rsid w:val="0031620B"/>
    <w:rsid w:val="00320676"/>
    <w:rsid w:val="00322944"/>
    <w:rsid w:val="00326A02"/>
    <w:rsid w:val="00331149"/>
    <w:rsid w:val="003376E5"/>
    <w:rsid w:val="00350B43"/>
    <w:rsid w:val="00353323"/>
    <w:rsid w:val="003549E6"/>
    <w:rsid w:val="003557CD"/>
    <w:rsid w:val="00355909"/>
    <w:rsid w:val="00356686"/>
    <w:rsid w:val="00356AD5"/>
    <w:rsid w:val="003579F7"/>
    <w:rsid w:val="00357C9E"/>
    <w:rsid w:val="0036195B"/>
    <w:rsid w:val="00362770"/>
    <w:rsid w:val="00362DBB"/>
    <w:rsid w:val="003646F4"/>
    <w:rsid w:val="00364E76"/>
    <w:rsid w:val="00365A5B"/>
    <w:rsid w:val="003729AD"/>
    <w:rsid w:val="00373A70"/>
    <w:rsid w:val="0037555F"/>
    <w:rsid w:val="003767DF"/>
    <w:rsid w:val="00382F39"/>
    <w:rsid w:val="00385192"/>
    <w:rsid w:val="00394963"/>
    <w:rsid w:val="00395228"/>
    <w:rsid w:val="003A5154"/>
    <w:rsid w:val="003A6810"/>
    <w:rsid w:val="003A6A03"/>
    <w:rsid w:val="003B10BA"/>
    <w:rsid w:val="003B1583"/>
    <w:rsid w:val="003B2691"/>
    <w:rsid w:val="003B45F8"/>
    <w:rsid w:val="003C1CAC"/>
    <w:rsid w:val="003C20A2"/>
    <w:rsid w:val="003C276C"/>
    <w:rsid w:val="003C4154"/>
    <w:rsid w:val="003C4DAB"/>
    <w:rsid w:val="003D0331"/>
    <w:rsid w:val="003D174A"/>
    <w:rsid w:val="003D46F9"/>
    <w:rsid w:val="003D52FA"/>
    <w:rsid w:val="003D63EC"/>
    <w:rsid w:val="003D72A8"/>
    <w:rsid w:val="003E0C7E"/>
    <w:rsid w:val="003E3D21"/>
    <w:rsid w:val="003F443C"/>
    <w:rsid w:val="003F4877"/>
    <w:rsid w:val="00402792"/>
    <w:rsid w:val="00402DFC"/>
    <w:rsid w:val="00404BCC"/>
    <w:rsid w:val="00415174"/>
    <w:rsid w:val="00416F20"/>
    <w:rsid w:val="0041717B"/>
    <w:rsid w:val="00417C0D"/>
    <w:rsid w:val="00421187"/>
    <w:rsid w:val="00427E22"/>
    <w:rsid w:val="00427E4E"/>
    <w:rsid w:val="00433F33"/>
    <w:rsid w:val="004354E0"/>
    <w:rsid w:val="0043797F"/>
    <w:rsid w:val="00440060"/>
    <w:rsid w:val="00441F25"/>
    <w:rsid w:val="00443366"/>
    <w:rsid w:val="004463EA"/>
    <w:rsid w:val="004501BF"/>
    <w:rsid w:val="00453A68"/>
    <w:rsid w:val="004546CA"/>
    <w:rsid w:val="00456004"/>
    <w:rsid w:val="0045766A"/>
    <w:rsid w:val="00457C35"/>
    <w:rsid w:val="00461D3F"/>
    <w:rsid w:val="00466317"/>
    <w:rsid w:val="00466369"/>
    <w:rsid w:val="0047162E"/>
    <w:rsid w:val="00477291"/>
    <w:rsid w:val="004802EA"/>
    <w:rsid w:val="00485B5D"/>
    <w:rsid w:val="00486482"/>
    <w:rsid w:val="004866C7"/>
    <w:rsid w:val="00490622"/>
    <w:rsid w:val="004942B9"/>
    <w:rsid w:val="00495CEF"/>
    <w:rsid w:val="004A0562"/>
    <w:rsid w:val="004A116C"/>
    <w:rsid w:val="004A2323"/>
    <w:rsid w:val="004A39EA"/>
    <w:rsid w:val="004B21F3"/>
    <w:rsid w:val="004C064C"/>
    <w:rsid w:val="004C0813"/>
    <w:rsid w:val="004C10A2"/>
    <w:rsid w:val="004C4E41"/>
    <w:rsid w:val="004C4EBB"/>
    <w:rsid w:val="004C6550"/>
    <w:rsid w:val="004D1937"/>
    <w:rsid w:val="004D5418"/>
    <w:rsid w:val="004D564B"/>
    <w:rsid w:val="004D7DAA"/>
    <w:rsid w:val="004E0347"/>
    <w:rsid w:val="004E0379"/>
    <w:rsid w:val="004E0A2B"/>
    <w:rsid w:val="004E18F9"/>
    <w:rsid w:val="004E35EB"/>
    <w:rsid w:val="004E4913"/>
    <w:rsid w:val="004E4E47"/>
    <w:rsid w:val="004E592D"/>
    <w:rsid w:val="004E5964"/>
    <w:rsid w:val="004E5A8A"/>
    <w:rsid w:val="004F07AE"/>
    <w:rsid w:val="004F0F97"/>
    <w:rsid w:val="004F28DB"/>
    <w:rsid w:val="004F7277"/>
    <w:rsid w:val="00501A86"/>
    <w:rsid w:val="00505D48"/>
    <w:rsid w:val="00506C86"/>
    <w:rsid w:val="00506D62"/>
    <w:rsid w:val="00506FF7"/>
    <w:rsid w:val="005109AA"/>
    <w:rsid w:val="00512EDC"/>
    <w:rsid w:val="00513AA6"/>
    <w:rsid w:val="00514E5A"/>
    <w:rsid w:val="00516031"/>
    <w:rsid w:val="00520B91"/>
    <w:rsid w:val="00522BD9"/>
    <w:rsid w:val="00525A81"/>
    <w:rsid w:val="005278B7"/>
    <w:rsid w:val="00530872"/>
    <w:rsid w:val="00532DBF"/>
    <w:rsid w:val="00536C09"/>
    <w:rsid w:val="00537A6C"/>
    <w:rsid w:val="00541112"/>
    <w:rsid w:val="00541EE5"/>
    <w:rsid w:val="005448FB"/>
    <w:rsid w:val="00544A70"/>
    <w:rsid w:val="00544A9F"/>
    <w:rsid w:val="005471AF"/>
    <w:rsid w:val="005522EA"/>
    <w:rsid w:val="00552553"/>
    <w:rsid w:val="00552C50"/>
    <w:rsid w:val="0055382B"/>
    <w:rsid w:val="005538B6"/>
    <w:rsid w:val="005600C8"/>
    <w:rsid w:val="005607F6"/>
    <w:rsid w:val="00562C08"/>
    <w:rsid w:val="00562C43"/>
    <w:rsid w:val="00563431"/>
    <w:rsid w:val="00564BB3"/>
    <w:rsid w:val="00567D55"/>
    <w:rsid w:val="00576C5F"/>
    <w:rsid w:val="00576E45"/>
    <w:rsid w:val="00581D1D"/>
    <w:rsid w:val="00582083"/>
    <w:rsid w:val="005918C5"/>
    <w:rsid w:val="00591ED5"/>
    <w:rsid w:val="005927D7"/>
    <w:rsid w:val="0059480C"/>
    <w:rsid w:val="00597601"/>
    <w:rsid w:val="005A2271"/>
    <w:rsid w:val="005A6B89"/>
    <w:rsid w:val="005B1377"/>
    <w:rsid w:val="005B6172"/>
    <w:rsid w:val="005D0993"/>
    <w:rsid w:val="005D37B6"/>
    <w:rsid w:val="005E1420"/>
    <w:rsid w:val="005E4348"/>
    <w:rsid w:val="005E53E3"/>
    <w:rsid w:val="005E795A"/>
    <w:rsid w:val="005E7FBE"/>
    <w:rsid w:val="005F1B04"/>
    <w:rsid w:val="005F27E2"/>
    <w:rsid w:val="005F2CEA"/>
    <w:rsid w:val="005F30C7"/>
    <w:rsid w:val="005F311E"/>
    <w:rsid w:val="005F3625"/>
    <w:rsid w:val="005F54C6"/>
    <w:rsid w:val="005F7931"/>
    <w:rsid w:val="006014DB"/>
    <w:rsid w:val="00601835"/>
    <w:rsid w:val="0060530D"/>
    <w:rsid w:val="00610D08"/>
    <w:rsid w:val="00613A28"/>
    <w:rsid w:val="00616848"/>
    <w:rsid w:val="0061744C"/>
    <w:rsid w:val="0062042C"/>
    <w:rsid w:val="00621401"/>
    <w:rsid w:val="00622686"/>
    <w:rsid w:val="00623943"/>
    <w:rsid w:val="00624618"/>
    <w:rsid w:val="006266AD"/>
    <w:rsid w:val="00626A1F"/>
    <w:rsid w:val="00630EB8"/>
    <w:rsid w:val="00635764"/>
    <w:rsid w:val="00640043"/>
    <w:rsid w:val="00645187"/>
    <w:rsid w:val="006452C7"/>
    <w:rsid w:val="006500F2"/>
    <w:rsid w:val="00650802"/>
    <w:rsid w:val="00650911"/>
    <w:rsid w:val="006524C1"/>
    <w:rsid w:val="0065300D"/>
    <w:rsid w:val="00660DFF"/>
    <w:rsid w:val="00663ECE"/>
    <w:rsid w:val="00666063"/>
    <w:rsid w:val="00666BB2"/>
    <w:rsid w:val="00673E3F"/>
    <w:rsid w:val="00680615"/>
    <w:rsid w:val="00680E55"/>
    <w:rsid w:val="00681A3B"/>
    <w:rsid w:val="006926B2"/>
    <w:rsid w:val="00694BB5"/>
    <w:rsid w:val="00695952"/>
    <w:rsid w:val="00697F01"/>
    <w:rsid w:val="006A09FF"/>
    <w:rsid w:val="006A370D"/>
    <w:rsid w:val="006A3A28"/>
    <w:rsid w:val="006A6629"/>
    <w:rsid w:val="006B356A"/>
    <w:rsid w:val="006D03C0"/>
    <w:rsid w:val="006D0C7B"/>
    <w:rsid w:val="006D1428"/>
    <w:rsid w:val="006D1538"/>
    <w:rsid w:val="006D4E42"/>
    <w:rsid w:val="006E1DF6"/>
    <w:rsid w:val="006E3386"/>
    <w:rsid w:val="006E45B7"/>
    <w:rsid w:val="006E6633"/>
    <w:rsid w:val="006F2B05"/>
    <w:rsid w:val="006F559E"/>
    <w:rsid w:val="006F649B"/>
    <w:rsid w:val="0070053F"/>
    <w:rsid w:val="0070078D"/>
    <w:rsid w:val="0070479D"/>
    <w:rsid w:val="00705BD3"/>
    <w:rsid w:val="007063E8"/>
    <w:rsid w:val="0071210C"/>
    <w:rsid w:val="0071212E"/>
    <w:rsid w:val="007137A5"/>
    <w:rsid w:val="00713F86"/>
    <w:rsid w:val="00715F2B"/>
    <w:rsid w:val="00716535"/>
    <w:rsid w:val="00720578"/>
    <w:rsid w:val="00720D17"/>
    <w:rsid w:val="00720DAF"/>
    <w:rsid w:val="00720E96"/>
    <w:rsid w:val="00721CF5"/>
    <w:rsid w:val="007236D5"/>
    <w:rsid w:val="00724433"/>
    <w:rsid w:val="00732709"/>
    <w:rsid w:val="00732CBA"/>
    <w:rsid w:val="00746F8E"/>
    <w:rsid w:val="00747834"/>
    <w:rsid w:val="00747876"/>
    <w:rsid w:val="00747EC3"/>
    <w:rsid w:val="007513E5"/>
    <w:rsid w:val="007514EE"/>
    <w:rsid w:val="0075206B"/>
    <w:rsid w:val="00752320"/>
    <w:rsid w:val="00752C1A"/>
    <w:rsid w:val="00753592"/>
    <w:rsid w:val="00754146"/>
    <w:rsid w:val="00755C1F"/>
    <w:rsid w:val="00755D3E"/>
    <w:rsid w:val="0075720A"/>
    <w:rsid w:val="0075733F"/>
    <w:rsid w:val="00761DB3"/>
    <w:rsid w:val="00762F7B"/>
    <w:rsid w:val="00763484"/>
    <w:rsid w:val="007701EB"/>
    <w:rsid w:val="007707B5"/>
    <w:rsid w:val="00771AF4"/>
    <w:rsid w:val="0077546C"/>
    <w:rsid w:val="00780C28"/>
    <w:rsid w:val="007813DB"/>
    <w:rsid w:val="00783C86"/>
    <w:rsid w:val="00784390"/>
    <w:rsid w:val="0078516C"/>
    <w:rsid w:val="007870D8"/>
    <w:rsid w:val="00795713"/>
    <w:rsid w:val="007A0358"/>
    <w:rsid w:val="007A0AA6"/>
    <w:rsid w:val="007A39EE"/>
    <w:rsid w:val="007A7818"/>
    <w:rsid w:val="007B1314"/>
    <w:rsid w:val="007B2AF7"/>
    <w:rsid w:val="007B5453"/>
    <w:rsid w:val="007C4BDE"/>
    <w:rsid w:val="007C68EE"/>
    <w:rsid w:val="007D134B"/>
    <w:rsid w:val="007D1738"/>
    <w:rsid w:val="007D5C07"/>
    <w:rsid w:val="007D5D1C"/>
    <w:rsid w:val="007D63FD"/>
    <w:rsid w:val="007E0FA5"/>
    <w:rsid w:val="007E47E2"/>
    <w:rsid w:val="007F2FBE"/>
    <w:rsid w:val="007F3A4B"/>
    <w:rsid w:val="007F47DB"/>
    <w:rsid w:val="007F4F84"/>
    <w:rsid w:val="007F5285"/>
    <w:rsid w:val="007F62F1"/>
    <w:rsid w:val="007F7CF1"/>
    <w:rsid w:val="008004C5"/>
    <w:rsid w:val="00801D76"/>
    <w:rsid w:val="00802C96"/>
    <w:rsid w:val="00802E26"/>
    <w:rsid w:val="00804327"/>
    <w:rsid w:val="00806B0B"/>
    <w:rsid w:val="0081090C"/>
    <w:rsid w:val="0081247F"/>
    <w:rsid w:val="0081462B"/>
    <w:rsid w:val="008207FF"/>
    <w:rsid w:val="00834B5D"/>
    <w:rsid w:val="00836CEA"/>
    <w:rsid w:val="0083783A"/>
    <w:rsid w:val="00840452"/>
    <w:rsid w:val="0084059A"/>
    <w:rsid w:val="00842AFF"/>
    <w:rsid w:val="00843003"/>
    <w:rsid w:val="00844089"/>
    <w:rsid w:val="008446A5"/>
    <w:rsid w:val="0084582F"/>
    <w:rsid w:val="00845C98"/>
    <w:rsid w:val="008479D5"/>
    <w:rsid w:val="00847BE5"/>
    <w:rsid w:val="00851F30"/>
    <w:rsid w:val="00862ABD"/>
    <w:rsid w:val="00873F05"/>
    <w:rsid w:val="00874E49"/>
    <w:rsid w:val="00875660"/>
    <w:rsid w:val="00875D3E"/>
    <w:rsid w:val="008807CB"/>
    <w:rsid w:val="008815F1"/>
    <w:rsid w:val="0088378D"/>
    <w:rsid w:val="00885A4D"/>
    <w:rsid w:val="00885D63"/>
    <w:rsid w:val="008863CE"/>
    <w:rsid w:val="00895D0B"/>
    <w:rsid w:val="00897672"/>
    <w:rsid w:val="00897C80"/>
    <w:rsid w:val="008A2438"/>
    <w:rsid w:val="008A3B2A"/>
    <w:rsid w:val="008A4642"/>
    <w:rsid w:val="008A6075"/>
    <w:rsid w:val="008A680C"/>
    <w:rsid w:val="008B6AE5"/>
    <w:rsid w:val="008C33A3"/>
    <w:rsid w:val="008C3F4A"/>
    <w:rsid w:val="008C548B"/>
    <w:rsid w:val="008C5889"/>
    <w:rsid w:val="008C6008"/>
    <w:rsid w:val="008C6D6D"/>
    <w:rsid w:val="008D75F9"/>
    <w:rsid w:val="008E003F"/>
    <w:rsid w:val="008E1EF0"/>
    <w:rsid w:val="008E62D1"/>
    <w:rsid w:val="008E76A2"/>
    <w:rsid w:val="008F19B2"/>
    <w:rsid w:val="008F1A54"/>
    <w:rsid w:val="008F2A53"/>
    <w:rsid w:val="008F5F24"/>
    <w:rsid w:val="008F67DE"/>
    <w:rsid w:val="009004E4"/>
    <w:rsid w:val="00900B01"/>
    <w:rsid w:val="00903ED8"/>
    <w:rsid w:val="00905694"/>
    <w:rsid w:val="00907776"/>
    <w:rsid w:val="00910915"/>
    <w:rsid w:val="009124A7"/>
    <w:rsid w:val="00912718"/>
    <w:rsid w:val="009134FC"/>
    <w:rsid w:val="00915F21"/>
    <w:rsid w:val="00917120"/>
    <w:rsid w:val="009177D4"/>
    <w:rsid w:val="00920780"/>
    <w:rsid w:val="0092084D"/>
    <w:rsid w:val="00923F5A"/>
    <w:rsid w:val="00925BBA"/>
    <w:rsid w:val="00926E0A"/>
    <w:rsid w:val="00931ECA"/>
    <w:rsid w:val="00940B34"/>
    <w:rsid w:val="0094470C"/>
    <w:rsid w:val="009463E7"/>
    <w:rsid w:val="00953D0E"/>
    <w:rsid w:val="00954676"/>
    <w:rsid w:val="00954B1D"/>
    <w:rsid w:val="00960B06"/>
    <w:rsid w:val="009613D4"/>
    <w:rsid w:val="00961DC5"/>
    <w:rsid w:val="0096316B"/>
    <w:rsid w:val="00965E0D"/>
    <w:rsid w:val="00976B64"/>
    <w:rsid w:val="00983E38"/>
    <w:rsid w:val="009841E1"/>
    <w:rsid w:val="0098465E"/>
    <w:rsid w:val="009850EA"/>
    <w:rsid w:val="00985C32"/>
    <w:rsid w:val="00990F5F"/>
    <w:rsid w:val="00991E09"/>
    <w:rsid w:val="0099718C"/>
    <w:rsid w:val="009A1793"/>
    <w:rsid w:val="009A73DC"/>
    <w:rsid w:val="009B04F7"/>
    <w:rsid w:val="009B0FA7"/>
    <w:rsid w:val="009B3335"/>
    <w:rsid w:val="009B752B"/>
    <w:rsid w:val="009C1468"/>
    <w:rsid w:val="009C2B91"/>
    <w:rsid w:val="009C2E24"/>
    <w:rsid w:val="009C3368"/>
    <w:rsid w:val="009C3508"/>
    <w:rsid w:val="009C5985"/>
    <w:rsid w:val="009D077E"/>
    <w:rsid w:val="009D4233"/>
    <w:rsid w:val="009D5773"/>
    <w:rsid w:val="009D5F2C"/>
    <w:rsid w:val="009D7EFF"/>
    <w:rsid w:val="009E1E41"/>
    <w:rsid w:val="009E2E35"/>
    <w:rsid w:val="009E34D9"/>
    <w:rsid w:val="009E3CE1"/>
    <w:rsid w:val="009E700F"/>
    <w:rsid w:val="009F0284"/>
    <w:rsid w:val="009F1C65"/>
    <w:rsid w:val="009F6955"/>
    <w:rsid w:val="009F758F"/>
    <w:rsid w:val="009F782B"/>
    <w:rsid w:val="00A003CC"/>
    <w:rsid w:val="00A03C47"/>
    <w:rsid w:val="00A049E3"/>
    <w:rsid w:val="00A13D16"/>
    <w:rsid w:val="00A14F96"/>
    <w:rsid w:val="00A212AE"/>
    <w:rsid w:val="00A3025C"/>
    <w:rsid w:val="00A33406"/>
    <w:rsid w:val="00A3430E"/>
    <w:rsid w:val="00A35097"/>
    <w:rsid w:val="00A37C03"/>
    <w:rsid w:val="00A4405C"/>
    <w:rsid w:val="00A4558B"/>
    <w:rsid w:val="00A47B9A"/>
    <w:rsid w:val="00A500A1"/>
    <w:rsid w:val="00A515C4"/>
    <w:rsid w:val="00A5261A"/>
    <w:rsid w:val="00A52A01"/>
    <w:rsid w:val="00A5453A"/>
    <w:rsid w:val="00A575A1"/>
    <w:rsid w:val="00A577F5"/>
    <w:rsid w:val="00A60CAE"/>
    <w:rsid w:val="00A62542"/>
    <w:rsid w:val="00A6477E"/>
    <w:rsid w:val="00A70A25"/>
    <w:rsid w:val="00A71A15"/>
    <w:rsid w:val="00A741F1"/>
    <w:rsid w:val="00A7690A"/>
    <w:rsid w:val="00A8405B"/>
    <w:rsid w:val="00A848CE"/>
    <w:rsid w:val="00A85D73"/>
    <w:rsid w:val="00A86274"/>
    <w:rsid w:val="00A902F2"/>
    <w:rsid w:val="00A903E7"/>
    <w:rsid w:val="00A90708"/>
    <w:rsid w:val="00A90A33"/>
    <w:rsid w:val="00A90E16"/>
    <w:rsid w:val="00A92A36"/>
    <w:rsid w:val="00A935F5"/>
    <w:rsid w:val="00A93DA9"/>
    <w:rsid w:val="00A93E4D"/>
    <w:rsid w:val="00A94518"/>
    <w:rsid w:val="00A952AC"/>
    <w:rsid w:val="00A977B6"/>
    <w:rsid w:val="00A97952"/>
    <w:rsid w:val="00AA012E"/>
    <w:rsid w:val="00AA0340"/>
    <w:rsid w:val="00AA6B1E"/>
    <w:rsid w:val="00AB0B1F"/>
    <w:rsid w:val="00AB0C2F"/>
    <w:rsid w:val="00AB2AEA"/>
    <w:rsid w:val="00AB4118"/>
    <w:rsid w:val="00AB5E24"/>
    <w:rsid w:val="00AC1A49"/>
    <w:rsid w:val="00AC25B8"/>
    <w:rsid w:val="00AC6027"/>
    <w:rsid w:val="00AC611E"/>
    <w:rsid w:val="00AC7D3A"/>
    <w:rsid w:val="00AC7F24"/>
    <w:rsid w:val="00AD1286"/>
    <w:rsid w:val="00AD176F"/>
    <w:rsid w:val="00AD4752"/>
    <w:rsid w:val="00AD497F"/>
    <w:rsid w:val="00AD6218"/>
    <w:rsid w:val="00AE05A9"/>
    <w:rsid w:val="00AE0AE6"/>
    <w:rsid w:val="00AE105E"/>
    <w:rsid w:val="00AE206B"/>
    <w:rsid w:val="00AE22EB"/>
    <w:rsid w:val="00AE624C"/>
    <w:rsid w:val="00AE64C7"/>
    <w:rsid w:val="00AF22B3"/>
    <w:rsid w:val="00AF35CD"/>
    <w:rsid w:val="00AF52ED"/>
    <w:rsid w:val="00AF552B"/>
    <w:rsid w:val="00AF59B4"/>
    <w:rsid w:val="00B002A1"/>
    <w:rsid w:val="00B04898"/>
    <w:rsid w:val="00B04ED9"/>
    <w:rsid w:val="00B06585"/>
    <w:rsid w:val="00B065C4"/>
    <w:rsid w:val="00B068B4"/>
    <w:rsid w:val="00B07133"/>
    <w:rsid w:val="00B07851"/>
    <w:rsid w:val="00B10A5E"/>
    <w:rsid w:val="00B1473E"/>
    <w:rsid w:val="00B154AA"/>
    <w:rsid w:val="00B22C0E"/>
    <w:rsid w:val="00B313CA"/>
    <w:rsid w:val="00B317BE"/>
    <w:rsid w:val="00B406E9"/>
    <w:rsid w:val="00B40BA7"/>
    <w:rsid w:val="00B41595"/>
    <w:rsid w:val="00B42EE6"/>
    <w:rsid w:val="00B4493C"/>
    <w:rsid w:val="00B4531A"/>
    <w:rsid w:val="00B4649C"/>
    <w:rsid w:val="00B46C1C"/>
    <w:rsid w:val="00B5038D"/>
    <w:rsid w:val="00B55E33"/>
    <w:rsid w:val="00B57B43"/>
    <w:rsid w:val="00B61403"/>
    <w:rsid w:val="00B6215D"/>
    <w:rsid w:val="00B806AC"/>
    <w:rsid w:val="00B828B2"/>
    <w:rsid w:val="00B8350C"/>
    <w:rsid w:val="00B86115"/>
    <w:rsid w:val="00B917A6"/>
    <w:rsid w:val="00B927F8"/>
    <w:rsid w:val="00B93E51"/>
    <w:rsid w:val="00B94538"/>
    <w:rsid w:val="00B946CF"/>
    <w:rsid w:val="00B9611D"/>
    <w:rsid w:val="00B96645"/>
    <w:rsid w:val="00B9667A"/>
    <w:rsid w:val="00BA5224"/>
    <w:rsid w:val="00BA55A1"/>
    <w:rsid w:val="00BB2086"/>
    <w:rsid w:val="00BB41FA"/>
    <w:rsid w:val="00BB421D"/>
    <w:rsid w:val="00BC6C57"/>
    <w:rsid w:val="00BC74C0"/>
    <w:rsid w:val="00BC7A13"/>
    <w:rsid w:val="00BD29AC"/>
    <w:rsid w:val="00BD4EC5"/>
    <w:rsid w:val="00BD7E31"/>
    <w:rsid w:val="00BE4902"/>
    <w:rsid w:val="00BE5D9F"/>
    <w:rsid w:val="00BE741D"/>
    <w:rsid w:val="00BE75AB"/>
    <w:rsid w:val="00BF2B40"/>
    <w:rsid w:val="00BF5835"/>
    <w:rsid w:val="00C00E27"/>
    <w:rsid w:val="00C024C1"/>
    <w:rsid w:val="00C03CF1"/>
    <w:rsid w:val="00C0709F"/>
    <w:rsid w:val="00C107D0"/>
    <w:rsid w:val="00C114C5"/>
    <w:rsid w:val="00C1183E"/>
    <w:rsid w:val="00C124C3"/>
    <w:rsid w:val="00C12612"/>
    <w:rsid w:val="00C153AA"/>
    <w:rsid w:val="00C16043"/>
    <w:rsid w:val="00C162C3"/>
    <w:rsid w:val="00C16CCF"/>
    <w:rsid w:val="00C17386"/>
    <w:rsid w:val="00C20999"/>
    <w:rsid w:val="00C226E8"/>
    <w:rsid w:val="00C241A9"/>
    <w:rsid w:val="00C25CCE"/>
    <w:rsid w:val="00C26C0D"/>
    <w:rsid w:val="00C34696"/>
    <w:rsid w:val="00C347F8"/>
    <w:rsid w:val="00C34BCC"/>
    <w:rsid w:val="00C359F8"/>
    <w:rsid w:val="00C40FF4"/>
    <w:rsid w:val="00C41581"/>
    <w:rsid w:val="00C41E97"/>
    <w:rsid w:val="00C42AC7"/>
    <w:rsid w:val="00C42B4B"/>
    <w:rsid w:val="00C451C7"/>
    <w:rsid w:val="00C51C37"/>
    <w:rsid w:val="00C52C67"/>
    <w:rsid w:val="00C52DC7"/>
    <w:rsid w:val="00C532A0"/>
    <w:rsid w:val="00C54134"/>
    <w:rsid w:val="00C553EC"/>
    <w:rsid w:val="00C56F58"/>
    <w:rsid w:val="00C572AC"/>
    <w:rsid w:val="00C602B2"/>
    <w:rsid w:val="00C624AC"/>
    <w:rsid w:val="00C67DC4"/>
    <w:rsid w:val="00C70023"/>
    <w:rsid w:val="00C703E6"/>
    <w:rsid w:val="00C73B2F"/>
    <w:rsid w:val="00C76204"/>
    <w:rsid w:val="00C77FB7"/>
    <w:rsid w:val="00C80B8E"/>
    <w:rsid w:val="00C855F6"/>
    <w:rsid w:val="00C90C2E"/>
    <w:rsid w:val="00C92D02"/>
    <w:rsid w:val="00C944CD"/>
    <w:rsid w:val="00C947DE"/>
    <w:rsid w:val="00C95B7B"/>
    <w:rsid w:val="00C970D0"/>
    <w:rsid w:val="00CA0459"/>
    <w:rsid w:val="00CA73D9"/>
    <w:rsid w:val="00CB10D0"/>
    <w:rsid w:val="00CB18D9"/>
    <w:rsid w:val="00CB23C2"/>
    <w:rsid w:val="00CB4159"/>
    <w:rsid w:val="00CB6983"/>
    <w:rsid w:val="00CB6CE1"/>
    <w:rsid w:val="00CB7327"/>
    <w:rsid w:val="00CB76C8"/>
    <w:rsid w:val="00CB76E4"/>
    <w:rsid w:val="00CC6992"/>
    <w:rsid w:val="00CC7CAA"/>
    <w:rsid w:val="00CD1F22"/>
    <w:rsid w:val="00CD2713"/>
    <w:rsid w:val="00CD32E7"/>
    <w:rsid w:val="00CD335F"/>
    <w:rsid w:val="00CD37E8"/>
    <w:rsid w:val="00CD42A2"/>
    <w:rsid w:val="00CD6567"/>
    <w:rsid w:val="00CD73E6"/>
    <w:rsid w:val="00CE075E"/>
    <w:rsid w:val="00CE1EFE"/>
    <w:rsid w:val="00CE3A77"/>
    <w:rsid w:val="00CE3CBA"/>
    <w:rsid w:val="00CE5124"/>
    <w:rsid w:val="00CF2626"/>
    <w:rsid w:val="00CF2A5E"/>
    <w:rsid w:val="00CF5383"/>
    <w:rsid w:val="00D0480E"/>
    <w:rsid w:val="00D04AE6"/>
    <w:rsid w:val="00D10432"/>
    <w:rsid w:val="00D1243D"/>
    <w:rsid w:val="00D1269D"/>
    <w:rsid w:val="00D16F5A"/>
    <w:rsid w:val="00D20AA2"/>
    <w:rsid w:val="00D216E3"/>
    <w:rsid w:val="00D25AED"/>
    <w:rsid w:val="00D26C09"/>
    <w:rsid w:val="00D30EF5"/>
    <w:rsid w:val="00D31CC9"/>
    <w:rsid w:val="00D32DB2"/>
    <w:rsid w:val="00D336A5"/>
    <w:rsid w:val="00D33E2F"/>
    <w:rsid w:val="00D411CE"/>
    <w:rsid w:val="00D431C9"/>
    <w:rsid w:val="00D449F7"/>
    <w:rsid w:val="00D44B4E"/>
    <w:rsid w:val="00D44BFF"/>
    <w:rsid w:val="00D45327"/>
    <w:rsid w:val="00D5062A"/>
    <w:rsid w:val="00D51554"/>
    <w:rsid w:val="00D522E6"/>
    <w:rsid w:val="00D52CBB"/>
    <w:rsid w:val="00D572CC"/>
    <w:rsid w:val="00D67288"/>
    <w:rsid w:val="00D67630"/>
    <w:rsid w:val="00D70BFD"/>
    <w:rsid w:val="00D71980"/>
    <w:rsid w:val="00D71B34"/>
    <w:rsid w:val="00D72D36"/>
    <w:rsid w:val="00D738C9"/>
    <w:rsid w:val="00D75232"/>
    <w:rsid w:val="00D75654"/>
    <w:rsid w:val="00D80498"/>
    <w:rsid w:val="00D82E42"/>
    <w:rsid w:val="00D82EA6"/>
    <w:rsid w:val="00D836B5"/>
    <w:rsid w:val="00D90F5A"/>
    <w:rsid w:val="00D91A3A"/>
    <w:rsid w:val="00D948B6"/>
    <w:rsid w:val="00D960FA"/>
    <w:rsid w:val="00DA1364"/>
    <w:rsid w:val="00DA2DE4"/>
    <w:rsid w:val="00DA5660"/>
    <w:rsid w:val="00DA664D"/>
    <w:rsid w:val="00DB031C"/>
    <w:rsid w:val="00DB5388"/>
    <w:rsid w:val="00DB7ABF"/>
    <w:rsid w:val="00DB7D8E"/>
    <w:rsid w:val="00DC2BE9"/>
    <w:rsid w:val="00DC3D1F"/>
    <w:rsid w:val="00DC44C1"/>
    <w:rsid w:val="00DC473D"/>
    <w:rsid w:val="00DC56DC"/>
    <w:rsid w:val="00DD05B3"/>
    <w:rsid w:val="00DD1192"/>
    <w:rsid w:val="00DD17C5"/>
    <w:rsid w:val="00DD25A4"/>
    <w:rsid w:val="00DD349D"/>
    <w:rsid w:val="00DD3FD9"/>
    <w:rsid w:val="00DD61B5"/>
    <w:rsid w:val="00DD6F8C"/>
    <w:rsid w:val="00DE03C9"/>
    <w:rsid w:val="00DE2017"/>
    <w:rsid w:val="00DE2441"/>
    <w:rsid w:val="00DE25D8"/>
    <w:rsid w:val="00DF591D"/>
    <w:rsid w:val="00DF624B"/>
    <w:rsid w:val="00DF6C71"/>
    <w:rsid w:val="00DF705F"/>
    <w:rsid w:val="00DF764F"/>
    <w:rsid w:val="00DF7B37"/>
    <w:rsid w:val="00E04AF6"/>
    <w:rsid w:val="00E100C7"/>
    <w:rsid w:val="00E11640"/>
    <w:rsid w:val="00E11C21"/>
    <w:rsid w:val="00E12389"/>
    <w:rsid w:val="00E1398F"/>
    <w:rsid w:val="00E1559A"/>
    <w:rsid w:val="00E1599A"/>
    <w:rsid w:val="00E20D59"/>
    <w:rsid w:val="00E22BF0"/>
    <w:rsid w:val="00E23A14"/>
    <w:rsid w:val="00E241E3"/>
    <w:rsid w:val="00E264C2"/>
    <w:rsid w:val="00E2732F"/>
    <w:rsid w:val="00E32C06"/>
    <w:rsid w:val="00E336E1"/>
    <w:rsid w:val="00E3385B"/>
    <w:rsid w:val="00E349D2"/>
    <w:rsid w:val="00E354D1"/>
    <w:rsid w:val="00E424CE"/>
    <w:rsid w:val="00E434CF"/>
    <w:rsid w:val="00E46506"/>
    <w:rsid w:val="00E477B5"/>
    <w:rsid w:val="00E5086E"/>
    <w:rsid w:val="00E510AC"/>
    <w:rsid w:val="00E511DE"/>
    <w:rsid w:val="00E546EA"/>
    <w:rsid w:val="00E556C9"/>
    <w:rsid w:val="00E61DA3"/>
    <w:rsid w:val="00E629F8"/>
    <w:rsid w:val="00E638E2"/>
    <w:rsid w:val="00E6683A"/>
    <w:rsid w:val="00E66C08"/>
    <w:rsid w:val="00E7099A"/>
    <w:rsid w:val="00E716FC"/>
    <w:rsid w:val="00E72E2D"/>
    <w:rsid w:val="00E73F88"/>
    <w:rsid w:val="00E74F98"/>
    <w:rsid w:val="00E76F04"/>
    <w:rsid w:val="00E7787A"/>
    <w:rsid w:val="00E80359"/>
    <w:rsid w:val="00E821EB"/>
    <w:rsid w:val="00E83ED8"/>
    <w:rsid w:val="00E84BDA"/>
    <w:rsid w:val="00E85CF8"/>
    <w:rsid w:val="00E86A04"/>
    <w:rsid w:val="00E912DA"/>
    <w:rsid w:val="00E93977"/>
    <w:rsid w:val="00E93BC0"/>
    <w:rsid w:val="00E94DE4"/>
    <w:rsid w:val="00E976C7"/>
    <w:rsid w:val="00E97D88"/>
    <w:rsid w:val="00E97FDD"/>
    <w:rsid w:val="00EA13AA"/>
    <w:rsid w:val="00EA16F4"/>
    <w:rsid w:val="00EA2B7C"/>
    <w:rsid w:val="00EA79CB"/>
    <w:rsid w:val="00EB0D02"/>
    <w:rsid w:val="00EB1615"/>
    <w:rsid w:val="00EB67C4"/>
    <w:rsid w:val="00EC13E1"/>
    <w:rsid w:val="00EC689F"/>
    <w:rsid w:val="00ED0E8D"/>
    <w:rsid w:val="00ED186D"/>
    <w:rsid w:val="00ED34A6"/>
    <w:rsid w:val="00ED447E"/>
    <w:rsid w:val="00ED523E"/>
    <w:rsid w:val="00ED55F1"/>
    <w:rsid w:val="00ED5675"/>
    <w:rsid w:val="00ED5A8C"/>
    <w:rsid w:val="00ED5D46"/>
    <w:rsid w:val="00ED61FB"/>
    <w:rsid w:val="00EE0C64"/>
    <w:rsid w:val="00EE3295"/>
    <w:rsid w:val="00EE404A"/>
    <w:rsid w:val="00EE6731"/>
    <w:rsid w:val="00EF0B9C"/>
    <w:rsid w:val="00EF2550"/>
    <w:rsid w:val="00EF5945"/>
    <w:rsid w:val="00EF6B40"/>
    <w:rsid w:val="00F005AC"/>
    <w:rsid w:val="00F10994"/>
    <w:rsid w:val="00F113E7"/>
    <w:rsid w:val="00F13B30"/>
    <w:rsid w:val="00F158DD"/>
    <w:rsid w:val="00F16F69"/>
    <w:rsid w:val="00F1730E"/>
    <w:rsid w:val="00F17CB7"/>
    <w:rsid w:val="00F20645"/>
    <w:rsid w:val="00F26493"/>
    <w:rsid w:val="00F272DF"/>
    <w:rsid w:val="00F30730"/>
    <w:rsid w:val="00F31307"/>
    <w:rsid w:val="00F35C80"/>
    <w:rsid w:val="00F36952"/>
    <w:rsid w:val="00F36E9E"/>
    <w:rsid w:val="00F41C5C"/>
    <w:rsid w:val="00F4243C"/>
    <w:rsid w:val="00F46C5E"/>
    <w:rsid w:val="00F471A8"/>
    <w:rsid w:val="00F50D03"/>
    <w:rsid w:val="00F521F8"/>
    <w:rsid w:val="00F529E1"/>
    <w:rsid w:val="00F53259"/>
    <w:rsid w:val="00F540EC"/>
    <w:rsid w:val="00F548F1"/>
    <w:rsid w:val="00F57AB1"/>
    <w:rsid w:val="00F60B6B"/>
    <w:rsid w:val="00F61400"/>
    <w:rsid w:val="00F625C7"/>
    <w:rsid w:val="00F6478A"/>
    <w:rsid w:val="00F64E9A"/>
    <w:rsid w:val="00F65603"/>
    <w:rsid w:val="00F66E63"/>
    <w:rsid w:val="00F66F43"/>
    <w:rsid w:val="00F72997"/>
    <w:rsid w:val="00F7629D"/>
    <w:rsid w:val="00F76918"/>
    <w:rsid w:val="00F80D70"/>
    <w:rsid w:val="00F84DC7"/>
    <w:rsid w:val="00F87F02"/>
    <w:rsid w:val="00F92A81"/>
    <w:rsid w:val="00F96D32"/>
    <w:rsid w:val="00F97776"/>
    <w:rsid w:val="00FA3C22"/>
    <w:rsid w:val="00FA5D72"/>
    <w:rsid w:val="00FB09B8"/>
    <w:rsid w:val="00FC0BF9"/>
    <w:rsid w:val="00FC1B76"/>
    <w:rsid w:val="00FC3BB2"/>
    <w:rsid w:val="00FC6E38"/>
    <w:rsid w:val="00FD079E"/>
    <w:rsid w:val="00FD3C74"/>
    <w:rsid w:val="00FE16FE"/>
    <w:rsid w:val="00FE1E56"/>
    <w:rsid w:val="00FE33B2"/>
    <w:rsid w:val="00FE5FB3"/>
    <w:rsid w:val="00FE67A9"/>
    <w:rsid w:val="00FE78DD"/>
    <w:rsid w:val="00FF3EE4"/>
    <w:rsid w:val="00FF52A4"/>
    <w:rsid w:val="00FF65AB"/>
    <w:rsid w:val="00FF6A21"/>
    <w:rsid w:val="00FF79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5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footnote reference" w:uiPriority="0"/>
    <w:lsdException w:name="List Number" w:uiPriority="0"/>
    <w:lsdException w:name="Title" w:semiHidden="0" w:uiPriority="0" w:unhideWhenUsed="0"/>
    <w:lsdException w:name="Default Paragraph Font" w:uiPriority="1"/>
    <w:lsdException w:name="Body Text" w:uiPriority="0"/>
    <w:lsdException w:name="Subtitle" w:semiHidden="0" w:unhideWhenUsed="0"/>
    <w:lsdException w:name="Strong" w:semiHidden="0" w:unhideWhenUsed="0"/>
    <w:lsdException w:name="Emphasis" w:semiHidden="0" w:uiPriority="0" w:unhideWhenUsed="0"/>
    <w:lsdException w:name="Document Map"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a4">
    <w:name w:val="Normal"/>
    <w:qFormat/>
    <w:rsid w:val="00E04AF6"/>
    <w:rPr>
      <w:lang w:val="en-US" w:eastAsia="en-US" w:bidi="en-US"/>
    </w:rPr>
  </w:style>
  <w:style w:type="paragraph" w:styleId="1">
    <w:name w:val="heading 1"/>
    <w:aliases w:val="1 ур. Заголовок,новая страница"/>
    <w:basedOn w:val="a4"/>
    <w:next w:val="20"/>
    <w:link w:val="10"/>
    <w:rsid w:val="00BC7A13"/>
    <w:pPr>
      <w:keepNext/>
      <w:spacing w:after="240"/>
      <w:jc w:val="both"/>
      <w:outlineLvl w:val="0"/>
    </w:pPr>
    <w:rPr>
      <w:b/>
      <w:bCs/>
      <w:sz w:val="28"/>
      <w:szCs w:val="32"/>
      <w:lang w:val="ru-RU" w:bidi="ar-SA"/>
    </w:rPr>
  </w:style>
  <w:style w:type="paragraph" w:styleId="21">
    <w:name w:val="heading 2"/>
    <w:aliases w:val="4 ур. Заголовок"/>
    <w:basedOn w:val="3"/>
    <w:next w:val="20"/>
    <w:link w:val="22"/>
    <w:rsid w:val="00BC7A13"/>
    <w:pPr>
      <w:numPr>
        <w:ilvl w:val="0"/>
        <w:numId w:val="0"/>
      </w:numPr>
      <w:spacing w:before="240" w:after="240"/>
      <w:ind w:left="1701" w:hanging="397"/>
      <w:outlineLvl w:val="1"/>
    </w:pPr>
    <w:rPr>
      <w:szCs w:val="28"/>
      <w:lang w:bidi="ar-SA"/>
    </w:rPr>
  </w:style>
  <w:style w:type="paragraph" w:styleId="30">
    <w:name w:val="heading 3"/>
    <w:basedOn w:val="a4"/>
    <w:next w:val="a4"/>
    <w:link w:val="31"/>
    <w:unhideWhenUsed/>
    <w:rsid w:val="008F1A54"/>
    <w:pPr>
      <w:spacing w:before="200" w:line="271" w:lineRule="auto"/>
      <w:outlineLvl w:val="2"/>
    </w:pPr>
    <w:rPr>
      <w:i/>
      <w:iCs/>
      <w:smallCaps/>
      <w:spacing w:val="5"/>
      <w:sz w:val="26"/>
      <w:szCs w:val="26"/>
    </w:rPr>
  </w:style>
  <w:style w:type="paragraph" w:styleId="4">
    <w:name w:val="heading 4"/>
    <w:basedOn w:val="a4"/>
    <w:next w:val="a4"/>
    <w:link w:val="40"/>
    <w:unhideWhenUsed/>
    <w:rsid w:val="008F1A54"/>
    <w:pPr>
      <w:spacing w:line="271" w:lineRule="auto"/>
      <w:outlineLvl w:val="3"/>
    </w:pPr>
    <w:rPr>
      <w:b/>
      <w:bCs/>
      <w:spacing w:val="5"/>
      <w:sz w:val="24"/>
      <w:szCs w:val="24"/>
    </w:rPr>
  </w:style>
  <w:style w:type="paragraph" w:styleId="5">
    <w:name w:val="heading 5"/>
    <w:basedOn w:val="a4"/>
    <w:next w:val="a4"/>
    <w:link w:val="50"/>
    <w:semiHidden/>
    <w:unhideWhenUsed/>
    <w:rsid w:val="008F1A54"/>
    <w:pPr>
      <w:spacing w:line="271" w:lineRule="auto"/>
      <w:outlineLvl w:val="4"/>
    </w:pPr>
    <w:rPr>
      <w:i/>
      <w:iCs/>
      <w:sz w:val="24"/>
      <w:szCs w:val="24"/>
    </w:rPr>
  </w:style>
  <w:style w:type="paragraph" w:styleId="6">
    <w:name w:val="heading 6"/>
    <w:basedOn w:val="a4"/>
    <w:next w:val="a4"/>
    <w:link w:val="60"/>
    <w:semiHidden/>
    <w:unhideWhenUsed/>
    <w:rsid w:val="008F1A54"/>
    <w:pPr>
      <w:shd w:val="clear" w:color="auto" w:fill="FFFFFF"/>
      <w:spacing w:line="271" w:lineRule="auto"/>
      <w:outlineLvl w:val="5"/>
    </w:pPr>
    <w:rPr>
      <w:b/>
      <w:bCs/>
      <w:color w:val="595959"/>
      <w:spacing w:val="5"/>
    </w:rPr>
  </w:style>
  <w:style w:type="paragraph" w:styleId="7">
    <w:name w:val="heading 7"/>
    <w:basedOn w:val="a4"/>
    <w:next w:val="a4"/>
    <w:link w:val="70"/>
    <w:semiHidden/>
    <w:unhideWhenUsed/>
    <w:rsid w:val="008F1A54"/>
    <w:pPr>
      <w:outlineLvl w:val="6"/>
    </w:pPr>
    <w:rPr>
      <w:b/>
      <w:bCs/>
      <w:i/>
      <w:iCs/>
      <w:color w:val="5A5A5A"/>
    </w:rPr>
  </w:style>
  <w:style w:type="paragraph" w:styleId="8">
    <w:name w:val="heading 8"/>
    <w:basedOn w:val="a4"/>
    <w:next w:val="a4"/>
    <w:link w:val="80"/>
    <w:semiHidden/>
    <w:unhideWhenUsed/>
    <w:rsid w:val="008F1A54"/>
    <w:pPr>
      <w:outlineLvl w:val="7"/>
    </w:pPr>
    <w:rPr>
      <w:b/>
      <w:bCs/>
      <w:color w:val="7F7F7F"/>
    </w:rPr>
  </w:style>
  <w:style w:type="paragraph" w:styleId="9">
    <w:name w:val="heading 9"/>
    <w:basedOn w:val="a4"/>
    <w:next w:val="a4"/>
    <w:link w:val="90"/>
    <w:semiHidden/>
    <w:unhideWhenUsed/>
    <w:rsid w:val="008F1A54"/>
    <w:pPr>
      <w:keepNext/>
      <w:keepLines/>
      <w:spacing w:before="200"/>
      <w:outlineLvl w:val="8"/>
    </w:pPr>
    <w:rPr>
      <w:rFonts w:ascii="Cambria" w:hAnsi="Cambria"/>
      <w:i/>
      <w:iCs/>
      <w:color w:val="404040"/>
      <w:lang w:val="ru-RU" w:eastAsia="ru-RU" w:bidi="ar-SA"/>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20">
    <w:name w:val="Текст отчета 2"/>
    <w:basedOn w:val="a4"/>
    <w:link w:val="23"/>
    <w:qFormat/>
    <w:rsid w:val="00106808"/>
    <w:pPr>
      <w:spacing w:line="276" w:lineRule="auto"/>
      <w:ind w:firstLine="709"/>
      <w:jc w:val="both"/>
    </w:pPr>
    <w:rPr>
      <w:sz w:val="24"/>
      <w:szCs w:val="28"/>
      <w:lang w:val="ru-RU" w:bidi="ar-SA"/>
    </w:rPr>
  </w:style>
  <w:style w:type="character" w:customStyle="1" w:styleId="23">
    <w:name w:val="Текст отчета 2 Знак"/>
    <w:link w:val="20"/>
    <w:rsid w:val="00106808"/>
    <w:rPr>
      <w:sz w:val="24"/>
      <w:szCs w:val="28"/>
      <w:lang w:val="ru-RU"/>
    </w:rPr>
  </w:style>
  <w:style w:type="character" w:customStyle="1" w:styleId="10">
    <w:name w:val="Заголовок 1 Знак"/>
    <w:aliases w:val="1 ур. Заголовок Знак,новая страница Знак"/>
    <w:link w:val="1"/>
    <w:rsid w:val="00BC7A13"/>
    <w:rPr>
      <w:b/>
      <w:bCs/>
      <w:sz w:val="28"/>
      <w:szCs w:val="32"/>
      <w:lang w:val="ru-RU"/>
    </w:rPr>
  </w:style>
  <w:style w:type="character" w:customStyle="1" w:styleId="40">
    <w:name w:val="Заголовок 4 Знак"/>
    <w:basedOn w:val="a5"/>
    <w:link w:val="4"/>
    <w:rsid w:val="008F1A54"/>
    <w:rPr>
      <w:b/>
      <w:bCs/>
      <w:spacing w:val="5"/>
      <w:sz w:val="24"/>
      <w:szCs w:val="24"/>
    </w:rPr>
  </w:style>
  <w:style w:type="character" w:customStyle="1" w:styleId="22">
    <w:name w:val="Заголовок 2 Знак"/>
    <w:aliases w:val="4 ур. Заголовок Знак"/>
    <w:link w:val="21"/>
    <w:rsid w:val="00BC7A13"/>
    <w:rPr>
      <w:b/>
      <w:bCs/>
      <w:sz w:val="24"/>
      <w:szCs w:val="28"/>
      <w:lang w:val="ru-RU"/>
    </w:rPr>
  </w:style>
  <w:style w:type="character" w:customStyle="1" w:styleId="31">
    <w:name w:val="Заголовок 3 Знак"/>
    <w:basedOn w:val="a5"/>
    <w:link w:val="30"/>
    <w:rsid w:val="008F1A54"/>
    <w:rPr>
      <w:i/>
      <w:iCs/>
      <w:smallCaps/>
      <w:spacing w:val="5"/>
      <w:sz w:val="26"/>
      <w:szCs w:val="26"/>
    </w:rPr>
  </w:style>
  <w:style w:type="character" w:customStyle="1" w:styleId="50">
    <w:name w:val="Заголовок 5 Знак"/>
    <w:basedOn w:val="a5"/>
    <w:link w:val="5"/>
    <w:semiHidden/>
    <w:rsid w:val="008F1A54"/>
    <w:rPr>
      <w:i/>
      <w:iCs/>
      <w:sz w:val="24"/>
      <w:szCs w:val="24"/>
    </w:rPr>
  </w:style>
  <w:style w:type="character" w:customStyle="1" w:styleId="60">
    <w:name w:val="Заголовок 6 Знак"/>
    <w:basedOn w:val="a5"/>
    <w:link w:val="6"/>
    <w:semiHidden/>
    <w:rsid w:val="008F1A54"/>
    <w:rPr>
      <w:b/>
      <w:bCs/>
      <w:color w:val="595959"/>
      <w:spacing w:val="5"/>
      <w:shd w:val="clear" w:color="auto" w:fill="FFFFFF"/>
    </w:rPr>
  </w:style>
  <w:style w:type="character" w:customStyle="1" w:styleId="70">
    <w:name w:val="Заголовок 7 Знак"/>
    <w:basedOn w:val="a5"/>
    <w:link w:val="7"/>
    <w:semiHidden/>
    <w:rsid w:val="008F1A54"/>
    <w:rPr>
      <w:b/>
      <w:bCs/>
      <w:i/>
      <w:iCs/>
      <w:color w:val="5A5A5A"/>
      <w:sz w:val="20"/>
      <w:szCs w:val="20"/>
    </w:rPr>
  </w:style>
  <w:style w:type="character" w:customStyle="1" w:styleId="80">
    <w:name w:val="Заголовок 8 Знак"/>
    <w:basedOn w:val="a5"/>
    <w:link w:val="8"/>
    <w:semiHidden/>
    <w:rsid w:val="008F1A54"/>
    <w:rPr>
      <w:b/>
      <w:bCs/>
      <w:color w:val="7F7F7F"/>
      <w:sz w:val="20"/>
      <w:szCs w:val="20"/>
    </w:rPr>
  </w:style>
  <w:style w:type="character" w:customStyle="1" w:styleId="90">
    <w:name w:val="Заголовок 9 Знак"/>
    <w:basedOn w:val="a5"/>
    <w:link w:val="9"/>
    <w:semiHidden/>
    <w:rsid w:val="008F1A54"/>
    <w:rPr>
      <w:rFonts w:ascii="Cambria" w:eastAsia="Times New Roman" w:hAnsi="Cambria" w:cs="Times New Roman"/>
      <w:i/>
      <w:iCs/>
      <w:color w:val="404040"/>
      <w:lang w:val="ru-RU" w:eastAsia="ru-RU" w:bidi="ar-SA"/>
    </w:rPr>
  </w:style>
  <w:style w:type="paragraph" w:styleId="a8">
    <w:name w:val="Title"/>
    <w:aliases w:val="New заголовок 2"/>
    <w:basedOn w:val="a4"/>
    <w:next w:val="a4"/>
    <w:link w:val="a9"/>
    <w:rsid w:val="008F1A54"/>
    <w:pPr>
      <w:spacing w:after="300"/>
      <w:contextualSpacing/>
    </w:pPr>
    <w:rPr>
      <w:smallCaps/>
      <w:sz w:val="52"/>
      <w:szCs w:val="52"/>
    </w:rPr>
  </w:style>
  <w:style w:type="character" w:customStyle="1" w:styleId="a9">
    <w:name w:val="Название Знак"/>
    <w:aliases w:val="New заголовок 2 Знак"/>
    <w:basedOn w:val="a5"/>
    <w:link w:val="a8"/>
    <w:rsid w:val="008F1A54"/>
    <w:rPr>
      <w:smallCaps/>
      <w:sz w:val="52"/>
      <w:szCs w:val="52"/>
    </w:rPr>
  </w:style>
  <w:style w:type="paragraph" w:styleId="aa">
    <w:name w:val="Subtitle"/>
    <w:basedOn w:val="a4"/>
    <w:next w:val="a4"/>
    <w:link w:val="ab"/>
    <w:uiPriority w:val="99"/>
    <w:rsid w:val="008F1A54"/>
    <w:rPr>
      <w:i/>
      <w:iCs/>
      <w:smallCaps/>
      <w:spacing w:val="10"/>
      <w:sz w:val="28"/>
      <w:szCs w:val="28"/>
    </w:rPr>
  </w:style>
  <w:style w:type="character" w:customStyle="1" w:styleId="ab">
    <w:name w:val="Подзаголовок Знак"/>
    <w:basedOn w:val="a5"/>
    <w:link w:val="aa"/>
    <w:uiPriority w:val="99"/>
    <w:rsid w:val="008F1A54"/>
    <w:rPr>
      <w:i/>
      <w:iCs/>
      <w:smallCaps/>
      <w:spacing w:val="10"/>
      <w:sz w:val="28"/>
      <w:szCs w:val="28"/>
    </w:rPr>
  </w:style>
  <w:style w:type="character" w:styleId="ac">
    <w:name w:val="Strong"/>
    <w:aliases w:val="Текст отчета,назв. таблицы"/>
    <w:uiPriority w:val="99"/>
    <w:rsid w:val="008F1A54"/>
    <w:rPr>
      <w:b/>
      <w:bCs/>
    </w:rPr>
  </w:style>
  <w:style w:type="character" w:styleId="ad">
    <w:name w:val="Emphasis"/>
    <w:rsid w:val="008F1A54"/>
    <w:rPr>
      <w:b/>
      <w:bCs/>
      <w:i/>
      <w:iCs/>
      <w:spacing w:val="10"/>
    </w:rPr>
  </w:style>
  <w:style w:type="paragraph" w:styleId="ae">
    <w:name w:val="No Spacing"/>
    <w:basedOn w:val="a4"/>
    <w:uiPriority w:val="1"/>
    <w:rsid w:val="008F1A54"/>
  </w:style>
  <w:style w:type="paragraph" w:styleId="af">
    <w:name w:val="List Paragraph"/>
    <w:aliases w:val="Название таблицы"/>
    <w:basedOn w:val="a4"/>
    <w:link w:val="af0"/>
    <w:uiPriority w:val="34"/>
    <w:qFormat/>
    <w:rsid w:val="008F1A54"/>
    <w:pPr>
      <w:ind w:left="720"/>
      <w:contextualSpacing/>
    </w:pPr>
  </w:style>
  <w:style w:type="character" w:customStyle="1" w:styleId="af0">
    <w:name w:val="Абзац списка Знак"/>
    <w:aliases w:val="Название таблицы Знак"/>
    <w:basedOn w:val="a5"/>
    <w:link w:val="af"/>
    <w:uiPriority w:val="34"/>
    <w:rsid w:val="008F1A54"/>
  </w:style>
  <w:style w:type="paragraph" w:styleId="24">
    <w:name w:val="Quote"/>
    <w:basedOn w:val="a4"/>
    <w:next w:val="a4"/>
    <w:link w:val="25"/>
    <w:uiPriority w:val="29"/>
    <w:rsid w:val="008F1A54"/>
    <w:rPr>
      <w:i/>
      <w:iCs/>
    </w:rPr>
  </w:style>
  <w:style w:type="character" w:customStyle="1" w:styleId="25">
    <w:name w:val="Цитата 2 Знак"/>
    <w:basedOn w:val="a5"/>
    <w:link w:val="24"/>
    <w:uiPriority w:val="29"/>
    <w:rsid w:val="008F1A54"/>
    <w:rPr>
      <w:i/>
      <w:iCs/>
    </w:rPr>
  </w:style>
  <w:style w:type="paragraph" w:styleId="af1">
    <w:name w:val="Intense Quote"/>
    <w:basedOn w:val="a4"/>
    <w:next w:val="a4"/>
    <w:link w:val="af2"/>
    <w:uiPriority w:val="30"/>
    <w:rsid w:val="008F1A54"/>
    <w:pPr>
      <w:pBdr>
        <w:top w:val="single" w:sz="4" w:space="10" w:color="auto"/>
        <w:bottom w:val="single" w:sz="4" w:space="10" w:color="auto"/>
      </w:pBdr>
      <w:spacing w:before="240" w:after="240" w:line="300" w:lineRule="auto"/>
      <w:ind w:left="1152" w:right="1152"/>
      <w:jc w:val="both"/>
    </w:pPr>
    <w:rPr>
      <w:i/>
      <w:iCs/>
    </w:rPr>
  </w:style>
  <w:style w:type="character" w:customStyle="1" w:styleId="af2">
    <w:name w:val="Выделенная цитата Знак"/>
    <w:basedOn w:val="a5"/>
    <w:link w:val="af1"/>
    <w:uiPriority w:val="30"/>
    <w:rsid w:val="008F1A54"/>
    <w:rPr>
      <w:i/>
      <w:iCs/>
    </w:rPr>
  </w:style>
  <w:style w:type="character" w:styleId="af3">
    <w:name w:val="Subtle Emphasis"/>
    <w:uiPriority w:val="19"/>
    <w:rsid w:val="008F1A54"/>
    <w:rPr>
      <w:i/>
      <w:iCs/>
    </w:rPr>
  </w:style>
  <w:style w:type="character" w:styleId="af4">
    <w:name w:val="Intense Emphasis"/>
    <w:uiPriority w:val="21"/>
    <w:rsid w:val="008F1A54"/>
    <w:rPr>
      <w:b/>
      <w:bCs/>
      <w:i/>
      <w:iCs/>
    </w:rPr>
  </w:style>
  <w:style w:type="character" w:styleId="af5">
    <w:name w:val="Subtle Reference"/>
    <w:basedOn w:val="a5"/>
    <w:uiPriority w:val="31"/>
    <w:rsid w:val="008F1A54"/>
    <w:rPr>
      <w:smallCaps/>
    </w:rPr>
  </w:style>
  <w:style w:type="character" w:styleId="af6">
    <w:name w:val="Intense Reference"/>
    <w:uiPriority w:val="32"/>
    <w:rsid w:val="008F1A54"/>
    <w:rPr>
      <w:b/>
      <w:bCs/>
      <w:smallCaps/>
    </w:rPr>
  </w:style>
  <w:style w:type="character" w:styleId="af7">
    <w:name w:val="Book Title"/>
    <w:basedOn w:val="a5"/>
    <w:uiPriority w:val="33"/>
    <w:rsid w:val="008F1A54"/>
    <w:rPr>
      <w:i/>
      <w:iCs/>
      <w:smallCaps/>
      <w:spacing w:val="5"/>
    </w:rPr>
  </w:style>
  <w:style w:type="paragraph" w:styleId="af8">
    <w:name w:val="TOC Heading"/>
    <w:basedOn w:val="1"/>
    <w:next w:val="a4"/>
    <w:uiPriority w:val="39"/>
    <w:unhideWhenUsed/>
    <w:rsid w:val="008F1A54"/>
    <w:pPr>
      <w:keepLines/>
      <w:spacing w:before="480"/>
      <w:outlineLvl w:val="9"/>
    </w:pPr>
    <w:rPr>
      <w:rFonts w:ascii="Cambria" w:hAnsi="Cambria"/>
      <w:bCs w:val="0"/>
      <w:color w:val="365F91"/>
      <w:szCs w:val="28"/>
    </w:rPr>
  </w:style>
  <w:style w:type="paragraph" w:customStyle="1" w:styleId="new1">
    <w:name w:val="Список new"/>
    <w:basedOn w:val="af9"/>
    <w:link w:val="new2"/>
    <w:qFormat/>
    <w:rsid w:val="00A86274"/>
    <w:pPr>
      <w:numPr>
        <w:numId w:val="5"/>
      </w:numPr>
      <w:spacing w:after="0" w:line="276" w:lineRule="auto"/>
      <w:jc w:val="both"/>
    </w:pPr>
    <w:rPr>
      <w:color w:val="000000"/>
      <w:sz w:val="24"/>
      <w:szCs w:val="28"/>
      <w:lang w:val="ru-RU" w:bidi="ar-SA"/>
    </w:rPr>
  </w:style>
  <w:style w:type="paragraph" w:styleId="af9">
    <w:name w:val="Body Text Indent"/>
    <w:basedOn w:val="a4"/>
    <w:link w:val="afa"/>
    <w:uiPriority w:val="99"/>
    <w:unhideWhenUsed/>
    <w:rsid w:val="008F1A54"/>
    <w:pPr>
      <w:spacing w:after="120"/>
      <w:ind w:left="283"/>
    </w:pPr>
  </w:style>
  <w:style w:type="character" w:customStyle="1" w:styleId="afa">
    <w:name w:val="Основной текст с отступом Знак"/>
    <w:basedOn w:val="a5"/>
    <w:link w:val="af9"/>
    <w:uiPriority w:val="99"/>
    <w:rsid w:val="008F1A54"/>
  </w:style>
  <w:style w:type="character" w:customStyle="1" w:styleId="new2">
    <w:name w:val="Список new Знак"/>
    <w:link w:val="new1"/>
    <w:rsid w:val="00A86274"/>
    <w:rPr>
      <w:color w:val="000000"/>
      <w:sz w:val="24"/>
      <w:szCs w:val="28"/>
      <w:lang w:val="ru-RU" w:bidi="ar-SA"/>
    </w:rPr>
  </w:style>
  <w:style w:type="paragraph" w:styleId="a">
    <w:name w:val="List Bullet"/>
    <w:basedOn w:val="a4"/>
    <w:uiPriority w:val="99"/>
    <w:unhideWhenUsed/>
    <w:rsid w:val="00B9667A"/>
    <w:pPr>
      <w:numPr>
        <w:numId w:val="3"/>
      </w:numPr>
      <w:contextualSpacing/>
    </w:pPr>
  </w:style>
  <w:style w:type="paragraph" w:customStyle="1" w:styleId="3new">
    <w:name w:val="Заголовок 3 new"/>
    <w:basedOn w:val="30"/>
    <w:link w:val="3new0"/>
    <w:rsid w:val="008F1A54"/>
    <w:pPr>
      <w:spacing w:before="240" w:after="120" w:line="360" w:lineRule="auto"/>
      <w:ind w:firstLine="709"/>
    </w:pPr>
    <w:rPr>
      <w:sz w:val="28"/>
      <w:lang w:bidi="ar-SA"/>
    </w:rPr>
  </w:style>
  <w:style w:type="character" w:customStyle="1" w:styleId="3new0">
    <w:name w:val="Заголовок 3 new Знак"/>
    <w:link w:val="3new"/>
    <w:rsid w:val="00086119"/>
    <w:rPr>
      <w:i/>
      <w:iCs/>
      <w:smallCaps/>
      <w:spacing w:val="5"/>
      <w:sz w:val="28"/>
      <w:szCs w:val="26"/>
    </w:rPr>
  </w:style>
  <w:style w:type="paragraph" w:customStyle="1" w:styleId="new0">
    <w:name w:val="Таблица new"/>
    <w:basedOn w:val="20"/>
    <w:uiPriority w:val="99"/>
    <w:qFormat/>
    <w:rsid w:val="00171A77"/>
    <w:pPr>
      <w:keepNext/>
      <w:keepLines/>
      <w:numPr>
        <w:numId w:val="1"/>
      </w:numPr>
      <w:spacing w:before="120" w:after="20" w:line="240" w:lineRule="auto"/>
      <w:ind w:firstLine="0"/>
    </w:pPr>
  </w:style>
  <w:style w:type="paragraph" w:customStyle="1" w:styleId="new">
    <w:name w:val="Рисунок new"/>
    <w:basedOn w:val="20"/>
    <w:next w:val="20"/>
    <w:qFormat/>
    <w:rsid w:val="009B0FA7"/>
    <w:pPr>
      <w:numPr>
        <w:ilvl w:val="1"/>
        <w:numId w:val="2"/>
      </w:numPr>
      <w:spacing w:after="120" w:line="240" w:lineRule="auto"/>
      <w:ind w:firstLine="0"/>
      <w:jc w:val="center"/>
    </w:pPr>
    <w:rPr>
      <w:noProof/>
      <w:color w:val="000000"/>
    </w:rPr>
  </w:style>
  <w:style w:type="paragraph" w:customStyle="1" w:styleId="3">
    <w:name w:val="3 ур. Заголовок"/>
    <w:basedOn w:val="30"/>
    <w:next w:val="20"/>
    <w:link w:val="32"/>
    <w:qFormat/>
    <w:rsid w:val="00BC7A13"/>
    <w:pPr>
      <w:keepNext/>
      <w:keepLines/>
      <w:numPr>
        <w:ilvl w:val="2"/>
        <w:numId w:val="7"/>
      </w:numPr>
      <w:spacing w:before="120" w:after="120" w:line="240" w:lineRule="auto"/>
      <w:jc w:val="both"/>
    </w:pPr>
    <w:rPr>
      <w:b/>
      <w:bCs/>
      <w:i w:val="0"/>
      <w:iCs w:val="0"/>
      <w:smallCaps w:val="0"/>
      <w:spacing w:val="0"/>
      <w:sz w:val="24"/>
      <w:szCs w:val="20"/>
      <w:lang w:val="ru-RU"/>
    </w:rPr>
  </w:style>
  <w:style w:type="character" w:customStyle="1" w:styleId="32">
    <w:name w:val="3 ур. Заголовок Знак"/>
    <w:basedOn w:val="31"/>
    <w:link w:val="3"/>
    <w:rsid w:val="00BC7A13"/>
    <w:rPr>
      <w:b/>
      <w:bCs/>
      <w:i w:val="0"/>
      <w:iCs w:val="0"/>
      <w:smallCaps w:val="0"/>
      <w:spacing w:val="5"/>
      <w:sz w:val="24"/>
      <w:szCs w:val="26"/>
      <w:lang w:val="ru-RU"/>
    </w:rPr>
  </w:style>
  <w:style w:type="paragraph" w:customStyle="1" w:styleId="2">
    <w:name w:val="2 ур. Заголовок"/>
    <w:basedOn w:val="1"/>
    <w:next w:val="20"/>
    <w:link w:val="26"/>
    <w:qFormat/>
    <w:rsid w:val="00202C68"/>
    <w:pPr>
      <w:numPr>
        <w:ilvl w:val="1"/>
        <w:numId w:val="7"/>
      </w:numPr>
      <w:spacing w:before="120" w:after="120"/>
      <w:ind w:left="0"/>
      <w:outlineLvl w:val="1"/>
    </w:pPr>
    <w:rPr>
      <w:sz w:val="24"/>
    </w:rPr>
  </w:style>
  <w:style w:type="character" w:customStyle="1" w:styleId="26">
    <w:name w:val="2 ур. Заголовок Знак"/>
    <w:basedOn w:val="10"/>
    <w:link w:val="2"/>
    <w:locked/>
    <w:rsid w:val="00202C68"/>
    <w:rPr>
      <w:b/>
      <w:bCs/>
      <w:sz w:val="24"/>
      <w:szCs w:val="32"/>
      <w:lang w:val="ru-RU" w:bidi="ar-SA"/>
    </w:rPr>
  </w:style>
  <w:style w:type="paragraph" w:customStyle="1" w:styleId="afb">
    <w:name w:val="Формула"/>
    <w:basedOn w:val="a4"/>
    <w:link w:val="afc"/>
    <w:qFormat/>
    <w:rsid w:val="004E5A8A"/>
    <w:pPr>
      <w:tabs>
        <w:tab w:val="left" w:pos="8789"/>
      </w:tabs>
      <w:spacing w:line="276" w:lineRule="auto"/>
      <w:ind w:firstLine="709"/>
    </w:pPr>
    <w:rPr>
      <w:rFonts w:ascii="Cambria Math" w:hAnsi="Cambria Math"/>
      <w:sz w:val="28"/>
      <w:szCs w:val="28"/>
    </w:rPr>
  </w:style>
  <w:style w:type="character" w:customStyle="1" w:styleId="afc">
    <w:name w:val="Формула Знак"/>
    <w:basedOn w:val="a5"/>
    <w:link w:val="afb"/>
    <w:rsid w:val="004E5A8A"/>
    <w:rPr>
      <w:rFonts w:ascii="Cambria Math" w:hAnsi="Cambria Math"/>
      <w:sz w:val="28"/>
      <w:szCs w:val="28"/>
    </w:rPr>
  </w:style>
  <w:style w:type="paragraph" w:customStyle="1" w:styleId="afd">
    <w:name w:val="сам рисунок"/>
    <w:basedOn w:val="20"/>
    <w:link w:val="afe"/>
    <w:qFormat/>
    <w:rsid w:val="004E5A8A"/>
    <w:pPr>
      <w:keepNext/>
      <w:keepLines/>
      <w:spacing w:line="360" w:lineRule="auto"/>
      <w:ind w:firstLine="0"/>
      <w:jc w:val="center"/>
    </w:pPr>
    <w:rPr>
      <w:noProof/>
    </w:rPr>
  </w:style>
  <w:style w:type="character" w:customStyle="1" w:styleId="afe">
    <w:name w:val="сам рисунок Знак"/>
    <w:basedOn w:val="23"/>
    <w:link w:val="afd"/>
    <w:rsid w:val="004E5A8A"/>
    <w:rPr>
      <w:noProof/>
      <w:sz w:val="24"/>
      <w:szCs w:val="28"/>
      <w:lang w:val="ru-RU"/>
    </w:rPr>
  </w:style>
  <w:style w:type="paragraph" w:customStyle="1" w:styleId="aff">
    <w:name w:val="Текст таблицы"/>
    <w:basedOn w:val="a4"/>
    <w:link w:val="aff0"/>
    <w:qFormat/>
    <w:rsid w:val="004E5A8A"/>
    <w:pPr>
      <w:jc w:val="center"/>
    </w:pPr>
    <w:rPr>
      <w:bCs/>
      <w:color w:val="000000"/>
      <w:sz w:val="22"/>
      <w:szCs w:val="22"/>
    </w:rPr>
  </w:style>
  <w:style w:type="character" w:customStyle="1" w:styleId="aff0">
    <w:name w:val="Текст таблицы Знак"/>
    <w:basedOn w:val="a5"/>
    <w:link w:val="aff"/>
    <w:rsid w:val="004E5A8A"/>
    <w:rPr>
      <w:bCs/>
      <w:color w:val="000000"/>
      <w:sz w:val="22"/>
      <w:szCs w:val="22"/>
    </w:rPr>
  </w:style>
  <w:style w:type="paragraph" w:customStyle="1" w:styleId="aff1">
    <w:name w:val="Часть"/>
    <w:basedOn w:val="1"/>
    <w:link w:val="aff2"/>
    <w:rsid w:val="00086119"/>
    <w:pPr>
      <w:numPr>
        <w:ilvl w:val="1"/>
      </w:numPr>
      <w:spacing w:before="360"/>
      <w:ind w:left="-141" w:firstLine="709"/>
      <w:outlineLvl w:val="1"/>
    </w:pPr>
    <w:rPr>
      <w:sz w:val="32"/>
      <w:lang w:eastAsia="ru-RU"/>
    </w:rPr>
  </w:style>
  <w:style w:type="character" w:customStyle="1" w:styleId="aff2">
    <w:name w:val="Часть Знак"/>
    <w:link w:val="aff1"/>
    <w:locked/>
    <w:rsid w:val="00086119"/>
    <w:rPr>
      <w:b/>
      <w:bCs/>
      <w:sz w:val="32"/>
      <w:szCs w:val="32"/>
      <w:lang w:val="ru-RU" w:eastAsia="ru-RU" w:bidi="ar-SA"/>
    </w:rPr>
  </w:style>
  <w:style w:type="paragraph" w:styleId="aff3">
    <w:name w:val="caption"/>
    <w:aliases w:val="Знак,Таблица - Название объекта,!! Object Novogor !!,Caption Char,Caption Char1 Char1 Char Char,Caption Char Char2 Char1 Char Char,Caption Char Char Char Char Char1 Char1 Char Char1 Char,Caption Char Char Char1 Char Char Char,А таблица"/>
    <w:basedOn w:val="a4"/>
    <w:next w:val="a4"/>
    <w:link w:val="aff4"/>
    <w:unhideWhenUsed/>
    <w:rsid w:val="00086119"/>
    <w:pPr>
      <w:spacing w:after="200"/>
    </w:pPr>
    <w:rPr>
      <w:b/>
      <w:bCs/>
      <w:color w:val="4F81BD"/>
      <w:sz w:val="18"/>
      <w:szCs w:val="18"/>
      <w:lang w:val="ru-RU" w:eastAsia="ru-RU" w:bidi="ar-SA"/>
    </w:rPr>
  </w:style>
  <w:style w:type="character" w:customStyle="1" w:styleId="aff4">
    <w:name w:val="Название объекта Знак"/>
    <w:aliases w:val="Знак Знак,Таблица - Название объекта Знак,!! Object Novogor !! Знак,Caption Char Знак,Caption Char1 Char1 Char Char Знак,Caption Char Char2 Char1 Char Char Знак,Caption Char Char Char Char Char1 Char1 Char Char1 Char Знак"/>
    <w:link w:val="aff3"/>
    <w:semiHidden/>
    <w:locked/>
    <w:rsid w:val="00086119"/>
    <w:rPr>
      <w:b/>
      <w:bCs/>
      <w:color w:val="4F81BD"/>
      <w:sz w:val="18"/>
      <w:szCs w:val="18"/>
      <w:lang w:val="ru-RU" w:eastAsia="ru-RU" w:bidi="ar-SA"/>
    </w:rPr>
  </w:style>
  <w:style w:type="character" w:customStyle="1" w:styleId="aff5">
    <w:name w:val="Текст сноски Знак"/>
    <w:basedOn w:val="a5"/>
    <w:link w:val="aff6"/>
    <w:semiHidden/>
    <w:rsid w:val="00086119"/>
    <w:rPr>
      <w:lang w:val="ru-RU" w:eastAsia="ru-RU" w:bidi="ar-SA"/>
    </w:rPr>
  </w:style>
  <w:style w:type="paragraph" w:styleId="aff6">
    <w:name w:val="footnote text"/>
    <w:basedOn w:val="a4"/>
    <w:link w:val="aff5"/>
    <w:semiHidden/>
    <w:rsid w:val="00086119"/>
    <w:rPr>
      <w:lang w:val="ru-RU" w:eastAsia="ru-RU" w:bidi="ar-SA"/>
    </w:rPr>
  </w:style>
  <w:style w:type="paragraph" w:customStyle="1" w:styleId="11">
    <w:name w:val="Стиль1"/>
    <w:basedOn w:val="a4"/>
    <w:rsid w:val="00086119"/>
    <w:rPr>
      <w:lang w:val="ru-RU" w:eastAsia="ru-RU" w:bidi="ar-SA"/>
    </w:rPr>
  </w:style>
  <w:style w:type="paragraph" w:customStyle="1" w:styleId="27">
    <w:name w:val="Стиль2"/>
    <w:basedOn w:val="a4"/>
    <w:rsid w:val="00086119"/>
    <w:rPr>
      <w:lang w:val="ru-RU" w:eastAsia="ru-RU" w:bidi="ar-SA"/>
    </w:rPr>
  </w:style>
  <w:style w:type="paragraph" w:styleId="aff7">
    <w:name w:val="Document Map"/>
    <w:basedOn w:val="a4"/>
    <w:link w:val="aff8"/>
    <w:rsid w:val="00086119"/>
    <w:pPr>
      <w:shd w:val="clear" w:color="auto" w:fill="000080"/>
    </w:pPr>
    <w:rPr>
      <w:rFonts w:ascii="Tahoma" w:hAnsi="Tahoma" w:cs="Tahoma"/>
      <w:lang w:val="ru-RU" w:eastAsia="ru-RU" w:bidi="ar-SA"/>
    </w:rPr>
  </w:style>
  <w:style w:type="character" w:customStyle="1" w:styleId="aff8">
    <w:name w:val="Схема документа Знак"/>
    <w:basedOn w:val="a5"/>
    <w:link w:val="aff7"/>
    <w:rsid w:val="00086119"/>
    <w:rPr>
      <w:rFonts w:ascii="Tahoma" w:hAnsi="Tahoma" w:cs="Tahoma"/>
      <w:shd w:val="clear" w:color="auto" w:fill="000080"/>
      <w:lang w:val="ru-RU" w:eastAsia="ru-RU" w:bidi="ar-SA"/>
    </w:rPr>
  </w:style>
  <w:style w:type="paragraph" w:styleId="aff9">
    <w:name w:val="header"/>
    <w:basedOn w:val="a4"/>
    <w:link w:val="affa"/>
    <w:uiPriority w:val="99"/>
    <w:rsid w:val="00086119"/>
    <w:pPr>
      <w:tabs>
        <w:tab w:val="center" w:pos="4677"/>
        <w:tab w:val="right" w:pos="9355"/>
      </w:tabs>
    </w:pPr>
    <w:rPr>
      <w:lang w:val="ru-RU" w:eastAsia="ru-RU" w:bidi="ar-SA"/>
    </w:rPr>
  </w:style>
  <w:style w:type="character" w:customStyle="1" w:styleId="affa">
    <w:name w:val="Верхний колонтитул Знак"/>
    <w:basedOn w:val="a5"/>
    <w:link w:val="aff9"/>
    <w:uiPriority w:val="99"/>
    <w:rsid w:val="00086119"/>
    <w:rPr>
      <w:lang w:val="ru-RU" w:eastAsia="ru-RU" w:bidi="ar-SA"/>
    </w:rPr>
  </w:style>
  <w:style w:type="character" w:styleId="affb">
    <w:name w:val="page number"/>
    <w:uiPriority w:val="99"/>
    <w:rsid w:val="00086119"/>
  </w:style>
  <w:style w:type="paragraph" w:styleId="affc">
    <w:name w:val="footer"/>
    <w:basedOn w:val="a4"/>
    <w:link w:val="affd"/>
    <w:uiPriority w:val="99"/>
    <w:rsid w:val="00086119"/>
    <w:pPr>
      <w:tabs>
        <w:tab w:val="center" w:pos="4677"/>
        <w:tab w:val="right" w:pos="9355"/>
      </w:tabs>
    </w:pPr>
    <w:rPr>
      <w:lang w:val="ru-RU" w:eastAsia="ru-RU" w:bidi="ar-SA"/>
    </w:rPr>
  </w:style>
  <w:style w:type="character" w:customStyle="1" w:styleId="affd">
    <w:name w:val="Нижний колонтитул Знак"/>
    <w:basedOn w:val="a5"/>
    <w:link w:val="affc"/>
    <w:uiPriority w:val="99"/>
    <w:rsid w:val="00086119"/>
    <w:rPr>
      <w:lang w:val="ru-RU" w:eastAsia="ru-RU" w:bidi="ar-SA"/>
    </w:rPr>
  </w:style>
  <w:style w:type="paragraph" w:styleId="affe">
    <w:name w:val="Balloon Text"/>
    <w:basedOn w:val="a4"/>
    <w:link w:val="afff"/>
    <w:uiPriority w:val="99"/>
    <w:rsid w:val="00086119"/>
    <w:rPr>
      <w:rFonts w:ascii="Tahoma" w:hAnsi="Tahoma" w:cs="Tahoma"/>
      <w:sz w:val="16"/>
      <w:szCs w:val="16"/>
      <w:lang w:val="ru-RU" w:eastAsia="ru-RU" w:bidi="ar-SA"/>
    </w:rPr>
  </w:style>
  <w:style w:type="character" w:customStyle="1" w:styleId="afff">
    <w:name w:val="Текст выноски Знак"/>
    <w:basedOn w:val="a5"/>
    <w:link w:val="affe"/>
    <w:uiPriority w:val="99"/>
    <w:rsid w:val="00086119"/>
    <w:rPr>
      <w:rFonts w:ascii="Tahoma" w:hAnsi="Tahoma" w:cs="Tahoma"/>
      <w:sz w:val="16"/>
      <w:szCs w:val="16"/>
      <w:lang w:val="ru-RU" w:eastAsia="ru-RU" w:bidi="ar-SA"/>
    </w:rPr>
  </w:style>
  <w:style w:type="paragraph" w:styleId="afff0">
    <w:name w:val="Normal (Web)"/>
    <w:basedOn w:val="a4"/>
    <w:uiPriority w:val="99"/>
    <w:unhideWhenUsed/>
    <w:rsid w:val="00086119"/>
    <w:pPr>
      <w:spacing w:before="100" w:beforeAutospacing="1" w:after="100" w:afterAutospacing="1"/>
    </w:pPr>
    <w:rPr>
      <w:lang w:val="ru-RU" w:eastAsia="ru-RU" w:bidi="ar-SA"/>
    </w:rPr>
  </w:style>
  <w:style w:type="paragraph" w:styleId="12">
    <w:name w:val="toc 1"/>
    <w:aliases w:val="Оглавления"/>
    <w:basedOn w:val="a4"/>
    <w:next w:val="a4"/>
    <w:autoRedefine/>
    <w:uiPriority w:val="39"/>
    <w:rsid w:val="00486482"/>
    <w:pPr>
      <w:tabs>
        <w:tab w:val="left" w:pos="567"/>
        <w:tab w:val="right" w:leader="dot" w:pos="10195"/>
      </w:tabs>
      <w:spacing w:before="120" w:after="120"/>
    </w:pPr>
    <w:rPr>
      <w:noProof/>
      <w:sz w:val="24"/>
      <w:lang w:val="ru-RU" w:eastAsia="ru-RU"/>
    </w:rPr>
  </w:style>
  <w:style w:type="paragraph" w:styleId="28">
    <w:name w:val="toc 2"/>
    <w:basedOn w:val="a4"/>
    <w:next w:val="a4"/>
    <w:autoRedefine/>
    <w:uiPriority w:val="39"/>
    <w:rsid w:val="00D738C9"/>
    <w:pPr>
      <w:tabs>
        <w:tab w:val="right" w:leader="dot" w:pos="10195"/>
      </w:tabs>
      <w:spacing w:after="80"/>
      <w:ind w:left="238"/>
    </w:pPr>
    <w:rPr>
      <w:sz w:val="24"/>
      <w:lang w:val="ru-RU" w:eastAsia="ru-RU" w:bidi="ar-SA"/>
    </w:rPr>
  </w:style>
  <w:style w:type="paragraph" w:styleId="33">
    <w:name w:val="toc 3"/>
    <w:basedOn w:val="a4"/>
    <w:next w:val="a4"/>
    <w:autoRedefine/>
    <w:uiPriority w:val="39"/>
    <w:rsid w:val="00D738C9"/>
    <w:pPr>
      <w:tabs>
        <w:tab w:val="right" w:leader="dot" w:pos="10195"/>
      </w:tabs>
      <w:spacing w:after="60"/>
      <w:ind w:left="482"/>
    </w:pPr>
    <w:rPr>
      <w:sz w:val="24"/>
      <w:lang w:val="ru-RU" w:eastAsia="ru-RU" w:bidi="ar-SA"/>
    </w:rPr>
  </w:style>
  <w:style w:type="character" w:styleId="afff1">
    <w:name w:val="Hyperlink"/>
    <w:uiPriority w:val="99"/>
    <w:unhideWhenUsed/>
    <w:rsid w:val="00086119"/>
    <w:rPr>
      <w:color w:val="0000FF"/>
      <w:u w:val="single"/>
    </w:rPr>
  </w:style>
  <w:style w:type="character" w:styleId="afff2">
    <w:name w:val="annotation reference"/>
    <w:uiPriority w:val="99"/>
    <w:unhideWhenUsed/>
    <w:rsid w:val="00086119"/>
    <w:rPr>
      <w:sz w:val="16"/>
      <w:szCs w:val="16"/>
    </w:rPr>
  </w:style>
  <w:style w:type="paragraph" w:styleId="afff3">
    <w:name w:val="annotation text"/>
    <w:basedOn w:val="a4"/>
    <w:link w:val="afff4"/>
    <w:uiPriority w:val="99"/>
    <w:unhideWhenUsed/>
    <w:rsid w:val="00086119"/>
    <w:rPr>
      <w:lang w:val="ru-RU" w:eastAsia="ru-RU" w:bidi="ar-SA"/>
    </w:rPr>
  </w:style>
  <w:style w:type="character" w:customStyle="1" w:styleId="afff4">
    <w:name w:val="Текст примечания Знак"/>
    <w:basedOn w:val="a5"/>
    <w:link w:val="afff3"/>
    <w:uiPriority w:val="99"/>
    <w:rsid w:val="00086119"/>
    <w:rPr>
      <w:lang w:val="ru-RU" w:eastAsia="ru-RU" w:bidi="ar-SA"/>
    </w:rPr>
  </w:style>
  <w:style w:type="character" w:customStyle="1" w:styleId="Heading1Char">
    <w:name w:val="Heading 1 Char"/>
    <w:aliases w:val="новая страница Char"/>
    <w:locked/>
    <w:rsid w:val="00086119"/>
    <w:rPr>
      <w:b/>
      <w:bCs/>
      <w:sz w:val="28"/>
      <w:szCs w:val="32"/>
      <w:lang w:val="ru-RU" w:eastAsia="ru-RU" w:bidi="ar-SA"/>
    </w:rPr>
  </w:style>
  <w:style w:type="paragraph" w:customStyle="1" w:styleId="a0">
    <w:name w:val="Приложение"/>
    <w:basedOn w:val="1"/>
    <w:link w:val="afff5"/>
    <w:qFormat/>
    <w:rsid w:val="002C2FBD"/>
    <w:pPr>
      <w:numPr>
        <w:numId w:val="4"/>
      </w:numPr>
      <w:tabs>
        <w:tab w:val="left" w:pos="14742"/>
      </w:tabs>
      <w:spacing w:before="120" w:after="120"/>
      <w:jc w:val="center"/>
    </w:pPr>
    <w:rPr>
      <w:szCs w:val="28"/>
      <w:lang w:eastAsia="ru-RU"/>
    </w:rPr>
  </w:style>
  <w:style w:type="character" w:customStyle="1" w:styleId="afff5">
    <w:name w:val="Приложение Знак"/>
    <w:link w:val="a0"/>
    <w:locked/>
    <w:rsid w:val="002C2FBD"/>
    <w:rPr>
      <w:b/>
      <w:bCs/>
      <w:sz w:val="28"/>
      <w:szCs w:val="28"/>
      <w:lang w:val="ru-RU" w:eastAsia="ru-RU" w:bidi="ar-SA"/>
    </w:rPr>
  </w:style>
  <w:style w:type="paragraph" w:customStyle="1" w:styleId="a1">
    <w:name w:val="Табл. приложения"/>
    <w:basedOn w:val="new0"/>
    <w:qFormat/>
    <w:rsid w:val="00086119"/>
    <w:pPr>
      <w:numPr>
        <w:ilvl w:val="1"/>
        <w:numId w:val="4"/>
      </w:numPr>
      <w:jc w:val="left"/>
    </w:pPr>
    <w:rPr>
      <w:sz w:val="28"/>
      <w:lang w:eastAsia="ru-RU"/>
    </w:rPr>
  </w:style>
  <w:style w:type="paragraph" w:customStyle="1" w:styleId="afff6">
    <w:name w:val="Сам рисунок"/>
    <w:basedOn w:val="30"/>
    <w:link w:val="afff7"/>
    <w:rsid w:val="00086119"/>
    <w:pPr>
      <w:keepNext/>
      <w:keepLines/>
      <w:spacing w:before="0" w:line="240" w:lineRule="auto"/>
      <w:jc w:val="center"/>
    </w:pPr>
    <w:rPr>
      <w:rFonts w:ascii="Cambria" w:hAnsi="Cambria"/>
      <w:b/>
      <w:bCs/>
      <w:i w:val="0"/>
      <w:iCs w:val="0"/>
      <w:smallCaps w:val="0"/>
      <w:noProof/>
      <w:color w:val="4F81BD"/>
      <w:spacing w:val="0"/>
      <w:sz w:val="20"/>
      <w:szCs w:val="20"/>
      <w:lang w:val="ru-RU" w:eastAsia="ru-RU" w:bidi="ar-SA"/>
    </w:rPr>
  </w:style>
  <w:style w:type="character" w:customStyle="1" w:styleId="afff7">
    <w:name w:val="Сам рисунок Знак"/>
    <w:link w:val="afff6"/>
    <w:locked/>
    <w:rsid w:val="00086119"/>
    <w:rPr>
      <w:rFonts w:ascii="Cambria" w:hAnsi="Cambria"/>
      <w:b/>
      <w:bCs/>
      <w:noProof/>
      <w:color w:val="4F81BD"/>
      <w:lang w:val="ru-RU" w:eastAsia="ru-RU" w:bidi="ar-SA"/>
    </w:rPr>
  </w:style>
  <w:style w:type="character" w:customStyle="1" w:styleId="13">
    <w:name w:val="Абзац списка Знак1"/>
    <w:uiPriority w:val="99"/>
    <w:locked/>
    <w:rsid w:val="00086119"/>
    <w:rPr>
      <w:rFonts w:eastAsia="Calibri"/>
    </w:rPr>
  </w:style>
  <w:style w:type="table" w:styleId="afff8">
    <w:name w:val="Table Grid"/>
    <w:aliases w:val="Таблица ОРГРЭС1"/>
    <w:basedOn w:val="a6"/>
    <w:uiPriority w:val="59"/>
    <w:rsid w:val="009B0FA7"/>
    <w:rPr>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cPr>
      <w:tcMar>
        <w:left w:w="28" w:type="dxa"/>
        <w:right w:w="28" w:type="dxa"/>
      </w:tcMar>
    </w:tcPr>
  </w:style>
  <w:style w:type="character" w:styleId="afff9">
    <w:name w:val="footnote reference"/>
    <w:semiHidden/>
    <w:rsid w:val="00AA0340"/>
    <w:rPr>
      <w:vertAlign w:val="superscript"/>
    </w:rPr>
  </w:style>
  <w:style w:type="paragraph" w:customStyle="1" w:styleId="14">
    <w:name w:val="1 заголовок"/>
    <w:basedOn w:val="1"/>
    <w:next w:val="a4"/>
    <w:uiPriority w:val="99"/>
    <w:rsid w:val="00AA0340"/>
    <w:pPr>
      <w:keepNext w:val="0"/>
      <w:tabs>
        <w:tab w:val="num" w:pos="360"/>
      </w:tabs>
      <w:spacing w:before="120" w:after="120"/>
    </w:pPr>
    <w:rPr>
      <w:bCs w:val="0"/>
      <w:caps/>
      <w:kern w:val="28"/>
      <w:sz w:val="24"/>
      <w:szCs w:val="20"/>
      <w:lang w:eastAsia="ru-RU"/>
    </w:rPr>
  </w:style>
  <w:style w:type="paragraph" w:customStyle="1" w:styleId="29">
    <w:name w:val="2 заголовок"/>
    <w:basedOn w:val="21"/>
    <w:next w:val="a4"/>
    <w:link w:val="2a"/>
    <w:uiPriority w:val="99"/>
    <w:rsid w:val="00AA0340"/>
    <w:pPr>
      <w:keepNext w:val="0"/>
      <w:widowControl w:val="0"/>
      <w:overflowPunct w:val="0"/>
      <w:autoSpaceDE w:val="0"/>
      <w:autoSpaceDN w:val="0"/>
      <w:adjustRightInd w:val="0"/>
      <w:spacing w:before="120" w:after="120"/>
      <w:ind w:left="576" w:hanging="576"/>
      <w:textAlignment w:val="baseline"/>
    </w:pPr>
    <w:rPr>
      <w:bCs w:val="0"/>
      <w:i/>
      <w:iCs/>
      <w:noProof/>
      <w:color w:val="4F81BD"/>
      <w:szCs w:val="26"/>
      <w:lang w:eastAsia="ru-RU"/>
    </w:rPr>
  </w:style>
  <w:style w:type="character" w:customStyle="1" w:styleId="2a">
    <w:name w:val="2 заголовок Знак"/>
    <w:link w:val="29"/>
    <w:uiPriority w:val="99"/>
    <w:rsid w:val="00AA0340"/>
    <w:rPr>
      <w:b/>
      <w:i/>
      <w:iCs/>
      <w:noProof/>
      <w:color w:val="4F81BD"/>
      <w:sz w:val="24"/>
      <w:szCs w:val="26"/>
      <w:lang w:val="ru-RU" w:eastAsia="ru-RU" w:bidi="ar-SA"/>
    </w:rPr>
  </w:style>
  <w:style w:type="paragraph" w:customStyle="1" w:styleId="34">
    <w:name w:val="3 заголовок"/>
    <w:basedOn w:val="30"/>
    <w:next w:val="a4"/>
    <w:uiPriority w:val="99"/>
    <w:rsid w:val="00AA0340"/>
    <w:pPr>
      <w:keepNext/>
      <w:keepLines/>
      <w:overflowPunct w:val="0"/>
      <w:autoSpaceDE w:val="0"/>
      <w:autoSpaceDN w:val="0"/>
      <w:adjustRightInd w:val="0"/>
      <w:spacing w:before="120" w:after="120" w:line="240" w:lineRule="auto"/>
      <w:ind w:left="720" w:hanging="720"/>
      <w:textAlignment w:val="baseline"/>
    </w:pPr>
    <w:rPr>
      <w:b/>
      <w:i w:val="0"/>
      <w:iCs w:val="0"/>
      <w:smallCaps w:val="0"/>
      <w:noProof/>
      <w:spacing w:val="0"/>
      <w:sz w:val="24"/>
      <w:szCs w:val="20"/>
      <w:lang w:val="ru-RU" w:eastAsia="ru-RU" w:bidi="ar-SA"/>
    </w:rPr>
  </w:style>
  <w:style w:type="character" w:customStyle="1" w:styleId="afffa">
    <w:name w:val="Текст отчета Знак"/>
    <w:locked/>
    <w:rsid w:val="00AA0340"/>
    <w:rPr>
      <w:rFonts w:ascii="Times New Roman" w:eastAsia="Times New Roman" w:hAnsi="Times New Roman"/>
      <w:sz w:val="24"/>
    </w:rPr>
  </w:style>
  <w:style w:type="paragraph" w:styleId="a3">
    <w:name w:val="List Number"/>
    <w:basedOn w:val="a4"/>
    <w:rsid w:val="00AA0340"/>
    <w:pPr>
      <w:numPr>
        <w:numId w:val="6"/>
      </w:numPr>
      <w:contextualSpacing/>
    </w:pPr>
    <w:rPr>
      <w:lang w:val="ru-RU" w:eastAsia="ru-RU" w:bidi="ar-SA"/>
    </w:rPr>
  </w:style>
  <w:style w:type="table" w:customStyle="1" w:styleId="280">
    <w:name w:val="28"/>
    <w:uiPriority w:val="99"/>
    <w:rsid w:val="00AA0340"/>
    <w:pPr>
      <w:widowControl w:val="0"/>
      <w:autoSpaceDE w:val="0"/>
      <w:autoSpaceDN w:val="0"/>
      <w:adjustRightInd w:val="0"/>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b">
    <w:name w:val="Рисунок"/>
    <w:basedOn w:val="af"/>
    <w:link w:val="afffc"/>
    <w:uiPriority w:val="99"/>
    <w:rsid w:val="00AA0340"/>
    <w:pPr>
      <w:keepNext/>
      <w:keepLines/>
      <w:spacing w:before="120" w:after="120"/>
      <w:ind w:left="1440" w:hanging="360"/>
    </w:pPr>
    <w:rPr>
      <w:b/>
      <w:sz w:val="24"/>
      <w:szCs w:val="24"/>
      <w:lang w:val="ru-RU" w:eastAsia="ru-RU" w:bidi="ar-SA"/>
    </w:rPr>
  </w:style>
  <w:style w:type="character" w:customStyle="1" w:styleId="afffc">
    <w:name w:val="Рисунок Знак"/>
    <w:link w:val="afffb"/>
    <w:uiPriority w:val="99"/>
    <w:locked/>
    <w:rsid w:val="00AA0340"/>
    <w:rPr>
      <w:b/>
      <w:sz w:val="24"/>
      <w:szCs w:val="24"/>
      <w:lang w:val="ru-RU" w:eastAsia="ru-RU" w:bidi="ar-SA"/>
    </w:rPr>
  </w:style>
  <w:style w:type="paragraph" w:customStyle="1" w:styleId="41">
    <w:name w:val="заголовок 4"/>
    <w:basedOn w:val="3new"/>
    <w:link w:val="42"/>
    <w:rsid w:val="00AA0340"/>
    <w:pPr>
      <w:keepNext/>
      <w:keepLines/>
      <w:tabs>
        <w:tab w:val="num" w:pos="360"/>
      </w:tabs>
      <w:spacing w:before="0" w:after="0" w:line="240" w:lineRule="auto"/>
      <w:ind w:left="1985" w:hanging="644"/>
    </w:pPr>
    <w:rPr>
      <w:rFonts w:ascii="Cambria" w:hAnsi="Cambria"/>
      <w:bCs/>
      <w:i w:val="0"/>
      <w:iCs w:val="0"/>
      <w:smallCaps w:val="0"/>
      <w:color w:val="4F81BD"/>
      <w:spacing w:val="0"/>
      <w:szCs w:val="28"/>
      <w:u w:val="single"/>
      <w:lang w:val="ru-RU" w:eastAsia="ru-RU"/>
    </w:rPr>
  </w:style>
  <w:style w:type="character" w:customStyle="1" w:styleId="42">
    <w:name w:val="заголовок 4 Знак"/>
    <w:basedOn w:val="3new0"/>
    <w:link w:val="41"/>
    <w:rsid w:val="00754146"/>
    <w:rPr>
      <w:rFonts w:ascii="Cambria" w:eastAsia="Times New Roman" w:hAnsi="Cambria"/>
      <w:bCs/>
      <w:i w:val="0"/>
      <w:iCs w:val="0"/>
      <w:smallCaps w:val="0"/>
      <w:color w:val="4F81BD"/>
      <w:spacing w:val="5"/>
      <w:sz w:val="28"/>
      <w:szCs w:val="28"/>
      <w:u w:val="single"/>
      <w:lang w:val="ru-RU" w:eastAsia="ru-RU" w:bidi="ar-SA"/>
    </w:rPr>
  </w:style>
  <w:style w:type="character" w:customStyle="1" w:styleId="apple-converted-space">
    <w:name w:val="apple-converted-space"/>
    <w:basedOn w:val="a5"/>
    <w:rsid w:val="00AA0340"/>
  </w:style>
  <w:style w:type="character" w:styleId="afffd">
    <w:name w:val="FollowedHyperlink"/>
    <w:basedOn w:val="a5"/>
    <w:uiPriority w:val="99"/>
    <w:semiHidden/>
    <w:unhideWhenUsed/>
    <w:rsid w:val="00AA0340"/>
    <w:rPr>
      <w:color w:val="800080"/>
      <w:u w:val="single"/>
    </w:rPr>
  </w:style>
  <w:style w:type="paragraph" w:customStyle="1" w:styleId="afffe">
    <w:name w:val="Подрисуночные надписи и заголовки таблиц"/>
    <w:basedOn w:val="a4"/>
    <w:link w:val="affff"/>
    <w:rsid w:val="00754146"/>
    <w:rPr>
      <w:rFonts w:eastAsia="Calibri"/>
      <w:sz w:val="24"/>
      <w:szCs w:val="24"/>
      <w:lang w:val="ru-RU" w:bidi="ar-SA"/>
    </w:rPr>
  </w:style>
  <w:style w:type="character" w:customStyle="1" w:styleId="affff">
    <w:name w:val="Подрисуночные надписи и заголовки таблиц Знак"/>
    <w:basedOn w:val="a5"/>
    <w:link w:val="afffe"/>
    <w:rsid w:val="00754146"/>
    <w:rPr>
      <w:rFonts w:eastAsia="Calibri"/>
      <w:sz w:val="24"/>
      <w:szCs w:val="24"/>
      <w:lang w:val="ru-RU" w:bidi="ar-SA"/>
    </w:rPr>
  </w:style>
  <w:style w:type="paragraph" w:customStyle="1" w:styleId="2b">
    <w:name w:val="Заголовок 2 Приложение"/>
    <w:next w:val="20"/>
    <w:rsid w:val="00754146"/>
    <w:pPr>
      <w:jc w:val="center"/>
    </w:pPr>
    <w:rPr>
      <w:bCs/>
      <w:sz w:val="28"/>
      <w:szCs w:val="28"/>
      <w:lang w:eastAsia="en-US"/>
    </w:rPr>
  </w:style>
  <w:style w:type="character" w:styleId="affff0">
    <w:name w:val="Placeholder Text"/>
    <w:basedOn w:val="a5"/>
    <w:uiPriority w:val="99"/>
    <w:semiHidden/>
    <w:rsid w:val="00754146"/>
    <w:rPr>
      <w:color w:val="808080"/>
    </w:rPr>
  </w:style>
  <w:style w:type="paragraph" w:customStyle="1" w:styleId="font0">
    <w:name w:val="font0"/>
    <w:basedOn w:val="a4"/>
    <w:rsid w:val="00754146"/>
    <w:pPr>
      <w:spacing w:before="100" w:beforeAutospacing="1" w:after="100" w:afterAutospacing="1"/>
    </w:pPr>
    <w:rPr>
      <w:rFonts w:ascii="Calibri" w:hAnsi="Calibri" w:cs="Calibri"/>
      <w:color w:val="000000"/>
      <w:sz w:val="22"/>
      <w:szCs w:val="22"/>
      <w:lang w:val="ru-RU" w:eastAsia="ru-RU" w:bidi="ar-SA"/>
    </w:rPr>
  </w:style>
  <w:style w:type="paragraph" w:customStyle="1" w:styleId="font5">
    <w:name w:val="font5"/>
    <w:basedOn w:val="a4"/>
    <w:rsid w:val="00754146"/>
    <w:pPr>
      <w:spacing w:before="100" w:beforeAutospacing="1" w:after="100" w:afterAutospacing="1"/>
    </w:pPr>
    <w:rPr>
      <w:rFonts w:ascii="Arial" w:hAnsi="Arial" w:cs="Arial"/>
      <w:color w:val="000000"/>
      <w:sz w:val="22"/>
      <w:szCs w:val="22"/>
      <w:lang w:val="ru-RU" w:eastAsia="ru-RU" w:bidi="ar-SA"/>
    </w:rPr>
  </w:style>
  <w:style w:type="paragraph" w:customStyle="1" w:styleId="font6">
    <w:name w:val="font6"/>
    <w:basedOn w:val="a4"/>
    <w:rsid w:val="00754146"/>
    <w:pPr>
      <w:spacing w:before="100" w:beforeAutospacing="1" w:after="100" w:afterAutospacing="1"/>
    </w:pPr>
    <w:rPr>
      <w:rFonts w:ascii="Calibri" w:hAnsi="Calibri" w:cs="Calibri"/>
      <w:color w:val="000000"/>
      <w:sz w:val="22"/>
      <w:szCs w:val="22"/>
      <w:lang w:val="ru-RU" w:eastAsia="ru-RU" w:bidi="ar-SA"/>
    </w:rPr>
  </w:style>
  <w:style w:type="paragraph" w:customStyle="1" w:styleId="font7">
    <w:name w:val="font7"/>
    <w:basedOn w:val="a4"/>
    <w:rsid w:val="00754146"/>
    <w:pPr>
      <w:spacing w:before="100" w:beforeAutospacing="1" w:after="100" w:afterAutospacing="1"/>
    </w:pPr>
    <w:rPr>
      <w:rFonts w:ascii="Calibri" w:hAnsi="Calibri" w:cs="Calibri"/>
      <w:sz w:val="22"/>
      <w:szCs w:val="22"/>
      <w:lang w:val="ru-RU" w:eastAsia="ru-RU" w:bidi="ar-SA"/>
    </w:rPr>
  </w:style>
  <w:style w:type="paragraph" w:customStyle="1" w:styleId="font8">
    <w:name w:val="font8"/>
    <w:basedOn w:val="a4"/>
    <w:rsid w:val="00754146"/>
    <w:pPr>
      <w:spacing w:before="100" w:beforeAutospacing="1" w:after="100" w:afterAutospacing="1"/>
    </w:pPr>
    <w:rPr>
      <w:rFonts w:ascii="Arial" w:hAnsi="Arial" w:cs="Arial"/>
      <w:sz w:val="22"/>
      <w:szCs w:val="22"/>
      <w:lang w:val="ru-RU" w:eastAsia="ru-RU" w:bidi="ar-SA"/>
    </w:rPr>
  </w:style>
  <w:style w:type="paragraph" w:customStyle="1" w:styleId="xl68">
    <w:name w:val="xl68"/>
    <w:basedOn w:val="a4"/>
    <w:rsid w:val="00754146"/>
    <w:pPr>
      <w:spacing w:before="100" w:beforeAutospacing="1" w:after="100" w:afterAutospacing="1"/>
    </w:pPr>
    <w:rPr>
      <w:rFonts w:ascii="Arial CYR" w:hAnsi="Arial CYR" w:cs="Arial CYR"/>
      <w:b/>
      <w:bCs/>
      <w:lang w:val="ru-RU" w:eastAsia="ru-RU" w:bidi="ar-SA"/>
    </w:rPr>
  </w:style>
  <w:style w:type="paragraph" w:customStyle="1" w:styleId="xl69">
    <w:name w:val="xl69"/>
    <w:basedOn w:val="a4"/>
    <w:rsid w:val="00754146"/>
    <w:pPr>
      <w:spacing w:before="100" w:beforeAutospacing="1" w:after="100" w:afterAutospacing="1"/>
    </w:pPr>
    <w:rPr>
      <w:sz w:val="24"/>
      <w:szCs w:val="24"/>
      <w:lang w:val="ru-RU" w:eastAsia="ru-RU" w:bidi="ar-SA"/>
    </w:rPr>
  </w:style>
  <w:style w:type="paragraph" w:customStyle="1" w:styleId="xl70">
    <w:name w:val="xl70"/>
    <w:basedOn w:val="a4"/>
    <w:rsid w:val="0075414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4"/>
      <w:szCs w:val="24"/>
      <w:lang w:val="ru-RU" w:eastAsia="ru-RU" w:bidi="ar-SA"/>
    </w:rPr>
  </w:style>
  <w:style w:type="paragraph" w:customStyle="1" w:styleId="xl71">
    <w:name w:val="xl71"/>
    <w:basedOn w:val="a4"/>
    <w:rsid w:val="0075414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rPr>
      <w:sz w:val="24"/>
      <w:szCs w:val="24"/>
      <w:lang w:val="ru-RU" w:eastAsia="ru-RU" w:bidi="ar-SA"/>
    </w:rPr>
  </w:style>
  <w:style w:type="paragraph" w:customStyle="1" w:styleId="xl72">
    <w:name w:val="xl72"/>
    <w:basedOn w:val="a4"/>
    <w:rsid w:val="0075414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rPr>
      <w:sz w:val="24"/>
      <w:szCs w:val="24"/>
      <w:lang w:val="ru-RU" w:eastAsia="ru-RU" w:bidi="ar-SA"/>
    </w:rPr>
  </w:style>
  <w:style w:type="paragraph" w:customStyle="1" w:styleId="xl73">
    <w:name w:val="xl73"/>
    <w:basedOn w:val="a4"/>
    <w:rsid w:val="0075414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4"/>
      <w:szCs w:val="24"/>
      <w:lang w:val="ru-RU" w:eastAsia="ru-RU" w:bidi="ar-SA"/>
    </w:rPr>
  </w:style>
  <w:style w:type="paragraph" w:customStyle="1" w:styleId="xl74">
    <w:name w:val="xl74"/>
    <w:basedOn w:val="a4"/>
    <w:rsid w:val="00754146"/>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sz w:val="24"/>
      <w:szCs w:val="24"/>
      <w:lang w:val="ru-RU" w:eastAsia="ru-RU" w:bidi="ar-SA"/>
    </w:rPr>
  </w:style>
  <w:style w:type="paragraph" w:customStyle="1" w:styleId="xl75">
    <w:name w:val="xl75"/>
    <w:basedOn w:val="a4"/>
    <w:rsid w:val="00754146"/>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pPr>
    <w:rPr>
      <w:rFonts w:ascii="Arial CYR" w:hAnsi="Arial CYR" w:cs="Arial CYR"/>
      <w:lang w:val="ru-RU" w:eastAsia="ru-RU" w:bidi="ar-SA"/>
    </w:rPr>
  </w:style>
  <w:style w:type="paragraph" w:customStyle="1" w:styleId="xl76">
    <w:name w:val="xl76"/>
    <w:basedOn w:val="a4"/>
    <w:rsid w:val="00754146"/>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pPr>
    <w:rPr>
      <w:sz w:val="24"/>
      <w:szCs w:val="24"/>
      <w:lang w:val="ru-RU" w:eastAsia="ru-RU" w:bidi="ar-SA"/>
    </w:rPr>
  </w:style>
  <w:style w:type="paragraph" w:customStyle="1" w:styleId="xl77">
    <w:name w:val="xl77"/>
    <w:basedOn w:val="a4"/>
    <w:rsid w:val="00754146"/>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pPr>
    <w:rPr>
      <w:sz w:val="24"/>
      <w:szCs w:val="24"/>
      <w:lang w:val="ru-RU" w:eastAsia="ru-RU" w:bidi="ar-SA"/>
    </w:rPr>
  </w:style>
  <w:style w:type="paragraph" w:customStyle="1" w:styleId="xl78">
    <w:name w:val="xl78"/>
    <w:basedOn w:val="a4"/>
    <w:rsid w:val="00754146"/>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pPr>
    <w:rPr>
      <w:sz w:val="24"/>
      <w:szCs w:val="24"/>
      <w:lang w:val="ru-RU" w:eastAsia="ru-RU" w:bidi="ar-SA"/>
    </w:rPr>
  </w:style>
  <w:style w:type="paragraph" w:customStyle="1" w:styleId="xl79">
    <w:name w:val="xl79"/>
    <w:basedOn w:val="a4"/>
    <w:rsid w:val="00754146"/>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pPr>
    <w:rPr>
      <w:sz w:val="24"/>
      <w:szCs w:val="24"/>
      <w:lang w:val="ru-RU" w:eastAsia="ru-RU" w:bidi="ar-SA"/>
    </w:rPr>
  </w:style>
  <w:style w:type="paragraph" w:customStyle="1" w:styleId="xl80">
    <w:name w:val="xl80"/>
    <w:basedOn w:val="a4"/>
    <w:rsid w:val="0075414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rPr>
      <w:sz w:val="24"/>
      <w:szCs w:val="24"/>
      <w:lang w:val="ru-RU" w:eastAsia="ru-RU" w:bidi="ar-SA"/>
    </w:rPr>
  </w:style>
  <w:style w:type="paragraph" w:customStyle="1" w:styleId="xl81">
    <w:name w:val="xl81"/>
    <w:basedOn w:val="a4"/>
    <w:rsid w:val="0075414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rPr>
      <w:sz w:val="24"/>
      <w:szCs w:val="24"/>
      <w:lang w:val="ru-RU" w:eastAsia="ru-RU" w:bidi="ar-SA"/>
    </w:rPr>
  </w:style>
  <w:style w:type="paragraph" w:customStyle="1" w:styleId="xl82">
    <w:name w:val="xl82"/>
    <w:basedOn w:val="a4"/>
    <w:rsid w:val="0075414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4"/>
      <w:szCs w:val="24"/>
      <w:lang w:val="ru-RU" w:eastAsia="ru-RU" w:bidi="ar-SA"/>
    </w:rPr>
  </w:style>
  <w:style w:type="paragraph" w:customStyle="1" w:styleId="xl83">
    <w:name w:val="xl83"/>
    <w:basedOn w:val="a4"/>
    <w:rsid w:val="007541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lang w:val="ru-RU" w:eastAsia="ru-RU" w:bidi="ar-SA"/>
    </w:rPr>
  </w:style>
  <w:style w:type="paragraph" w:customStyle="1" w:styleId="xl84">
    <w:name w:val="xl84"/>
    <w:basedOn w:val="a4"/>
    <w:rsid w:val="007541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lang w:val="ru-RU" w:eastAsia="ru-RU" w:bidi="ar-SA"/>
    </w:rPr>
  </w:style>
  <w:style w:type="paragraph" w:customStyle="1" w:styleId="xl85">
    <w:name w:val="xl85"/>
    <w:basedOn w:val="a4"/>
    <w:rsid w:val="00754146"/>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rFonts w:ascii="Calibri" w:hAnsi="Calibri" w:cs="Calibri"/>
      <w:lang w:val="ru-RU" w:eastAsia="ru-RU" w:bidi="ar-SA"/>
    </w:rPr>
  </w:style>
  <w:style w:type="paragraph" w:customStyle="1" w:styleId="xl86">
    <w:name w:val="xl86"/>
    <w:basedOn w:val="a4"/>
    <w:rsid w:val="007541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lang w:val="ru-RU" w:eastAsia="ru-RU" w:bidi="ar-SA"/>
    </w:rPr>
  </w:style>
  <w:style w:type="paragraph" w:customStyle="1" w:styleId="xl87">
    <w:name w:val="xl87"/>
    <w:basedOn w:val="a4"/>
    <w:rsid w:val="007541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lang w:val="ru-RU" w:eastAsia="ru-RU" w:bidi="ar-SA"/>
    </w:rPr>
  </w:style>
  <w:style w:type="paragraph" w:customStyle="1" w:styleId="xl88">
    <w:name w:val="xl88"/>
    <w:basedOn w:val="a4"/>
    <w:rsid w:val="007541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cs="Calibri"/>
      <w:lang w:val="ru-RU" w:eastAsia="ru-RU" w:bidi="ar-SA"/>
    </w:rPr>
  </w:style>
  <w:style w:type="paragraph" w:customStyle="1" w:styleId="xl89">
    <w:name w:val="xl89"/>
    <w:basedOn w:val="a4"/>
    <w:rsid w:val="0075414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4"/>
      <w:szCs w:val="24"/>
      <w:lang w:val="ru-RU" w:eastAsia="ru-RU" w:bidi="ar-SA"/>
    </w:rPr>
  </w:style>
  <w:style w:type="paragraph" w:customStyle="1" w:styleId="xl90">
    <w:name w:val="xl90"/>
    <w:basedOn w:val="a4"/>
    <w:rsid w:val="00754146"/>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91">
    <w:name w:val="xl91"/>
    <w:basedOn w:val="a4"/>
    <w:rsid w:val="0075414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Calibri" w:hAnsi="Calibri" w:cs="Calibri"/>
      <w:sz w:val="24"/>
      <w:szCs w:val="24"/>
      <w:lang w:val="ru-RU" w:eastAsia="ru-RU" w:bidi="ar-SA"/>
    </w:rPr>
  </w:style>
  <w:style w:type="paragraph" w:customStyle="1" w:styleId="xl92">
    <w:name w:val="xl92"/>
    <w:basedOn w:val="a4"/>
    <w:rsid w:val="0075414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24"/>
      <w:szCs w:val="24"/>
      <w:lang w:val="ru-RU" w:eastAsia="ru-RU" w:bidi="ar-SA"/>
    </w:rPr>
  </w:style>
  <w:style w:type="paragraph" w:customStyle="1" w:styleId="xl93">
    <w:name w:val="xl93"/>
    <w:basedOn w:val="a4"/>
    <w:rsid w:val="0075414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24"/>
      <w:szCs w:val="24"/>
      <w:lang w:val="ru-RU" w:eastAsia="ru-RU" w:bidi="ar-SA"/>
    </w:rPr>
  </w:style>
  <w:style w:type="paragraph" w:customStyle="1" w:styleId="xl94">
    <w:name w:val="xl94"/>
    <w:basedOn w:val="a4"/>
    <w:rsid w:val="0075414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sz w:val="24"/>
      <w:szCs w:val="24"/>
      <w:lang w:val="ru-RU" w:eastAsia="ru-RU" w:bidi="ar-SA"/>
    </w:rPr>
  </w:style>
  <w:style w:type="paragraph" w:customStyle="1" w:styleId="xl95">
    <w:name w:val="xl95"/>
    <w:basedOn w:val="a4"/>
    <w:rsid w:val="00754146"/>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96">
    <w:name w:val="xl96"/>
    <w:basedOn w:val="a4"/>
    <w:rsid w:val="00754146"/>
    <w:pPr>
      <w:pBdr>
        <w:top w:val="single" w:sz="4" w:space="0" w:color="auto"/>
        <w:left w:val="single" w:sz="4" w:space="0" w:color="auto"/>
        <w:bottom w:val="single" w:sz="4" w:space="0" w:color="auto"/>
      </w:pBdr>
      <w:shd w:val="clear" w:color="000000" w:fill="E6B8B7"/>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97">
    <w:name w:val="xl97"/>
    <w:basedOn w:val="a4"/>
    <w:rsid w:val="00754146"/>
    <w:pPr>
      <w:pBdr>
        <w:top w:val="single" w:sz="4" w:space="0" w:color="auto"/>
        <w:bottom w:val="single" w:sz="4" w:space="0" w:color="auto"/>
      </w:pBdr>
      <w:shd w:val="clear" w:color="000000" w:fill="E6B8B7"/>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98">
    <w:name w:val="xl98"/>
    <w:basedOn w:val="a4"/>
    <w:rsid w:val="00754146"/>
    <w:pPr>
      <w:pBdr>
        <w:top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99">
    <w:name w:val="xl99"/>
    <w:basedOn w:val="a4"/>
    <w:rsid w:val="00754146"/>
    <w:pPr>
      <w:pBdr>
        <w:top w:val="single" w:sz="4" w:space="0" w:color="auto"/>
        <w:left w:val="single" w:sz="4" w:space="0" w:color="auto"/>
      </w:pBdr>
      <w:shd w:val="clear" w:color="000000" w:fill="B1A0C7"/>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00">
    <w:name w:val="xl100"/>
    <w:basedOn w:val="a4"/>
    <w:rsid w:val="00754146"/>
    <w:pPr>
      <w:pBdr>
        <w:top w:val="single" w:sz="4" w:space="0" w:color="auto"/>
      </w:pBdr>
      <w:shd w:val="clear" w:color="000000" w:fill="B1A0C7"/>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01">
    <w:name w:val="xl101"/>
    <w:basedOn w:val="a4"/>
    <w:rsid w:val="00754146"/>
    <w:pPr>
      <w:pBdr>
        <w:top w:val="single" w:sz="4" w:space="0" w:color="auto"/>
        <w:right w:val="single" w:sz="4" w:space="0" w:color="auto"/>
      </w:pBdr>
      <w:shd w:val="clear" w:color="000000" w:fill="B1A0C7"/>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02">
    <w:name w:val="xl102"/>
    <w:basedOn w:val="a4"/>
    <w:rsid w:val="00754146"/>
    <w:pPr>
      <w:pBdr>
        <w:left w:val="single" w:sz="4" w:space="0" w:color="auto"/>
        <w:bottom w:val="single" w:sz="4" w:space="0" w:color="auto"/>
      </w:pBdr>
      <w:shd w:val="clear" w:color="000000" w:fill="B1A0C7"/>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03">
    <w:name w:val="xl103"/>
    <w:basedOn w:val="a4"/>
    <w:rsid w:val="00754146"/>
    <w:pPr>
      <w:pBdr>
        <w:bottom w:val="single" w:sz="4" w:space="0" w:color="auto"/>
      </w:pBdr>
      <w:shd w:val="clear" w:color="000000" w:fill="B1A0C7"/>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04">
    <w:name w:val="xl104"/>
    <w:basedOn w:val="a4"/>
    <w:rsid w:val="00754146"/>
    <w:pPr>
      <w:pBdr>
        <w:bottom w:val="single" w:sz="4" w:space="0" w:color="auto"/>
        <w:right w:val="single" w:sz="4" w:space="0" w:color="auto"/>
      </w:pBdr>
      <w:shd w:val="clear" w:color="000000" w:fill="B1A0C7"/>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05">
    <w:name w:val="xl105"/>
    <w:basedOn w:val="a4"/>
    <w:rsid w:val="00754146"/>
    <w:pPr>
      <w:pBdr>
        <w:top w:val="single" w:sz="4" w:space="0" w:color="auto"/>
        <w:left w:val="single" w:sz="4" w:space="0" w:color="auto"/>
      </w:pBdr>
      <w:shd w:val="clear" w:color="000000" w:fill="D9D9D9"/>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06">
    <w:name w:val="xl106"/>
    <w:basedOn w:val="a4"/>
    <w:rsid w:val="00754146"/>
    <w:pPr>
      <w:pBdr>
        <w:top w:val="single" w:sz="4" w:space="0" w:color="auto"/>
      </w:pBdr>
      <w:shd w:val="clear" w:color="000000" w:fill="D9D9D9"/>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07">
    <w:name w:val="xl107"/>
    <w:basedOn w:val="a4"/>
    <w:rsid w:val="00754146"/>
    <w:pPr>
      <w:pBdr>
        <w:top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08">
    <w:name w:val="xl108"/>
    <w:basedOn w:val="a4"/>
    <w:rsid w:val="00754146"/>
    <w:pPr>
      <w:pBdr>
        <w:left w:val="single" w:sz="4" w:space="0" w:color="auto"/>
        <w:bottom w:val="single" w:sz="4" w:space="0" w:color="auto"/>
      </w:pBdr>
      <w:shd w:val="clear" w:color="000000" w:fill="D9D9D9"/>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09">
    <w:name w:val="xl109"/>
    <w:basedOn w:val="a4"/>
    <w:rsid w:val="00754146"/>
    <w:pPr>
      <w:pBdr>
        <w:bottom w:val="single" w:sz="4" w:space="0" w:color="auto"/>
      </w:pBdr>
      <w:shd w:val="clear" w:color="000000" w:fill="D9D9D9"/>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10">
    <w:name w:val="xl110"/>
    <w:basedOn w:val="a4"/>
    <w:rsid w:val="00754146"/>
    <w:pPr>
      <w:pBdr>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11">
    <w:name w:val="xl111"/>
    <w:basedOn w:val="a4"/>
    <w:rsid w:val="007541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12">
    <w:name w:val="xl112"/>
    <w:basedOn w:val="a4"/>
    <w:rsid w:val="0075414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13">
    <w:name w:val="xl113"/>
    <w:basedOn w:val="a4"/>
    <w:rsid w:val="00754146"/>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14">
    <w:name w:val="xl114"/>
    <w:basedOn w:val="a4"/>
    <w:rsid w:val="00754146"/>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val="ru-RU" w:eastAsia="ru-RU" w:bidi="ar-SA"/>
    </w:rPr>
  </w:style>
  <w:style w:type="paragraph" w:customStyle="1" w:styleId="xl115">
    <w:name w:val="xl115"/>
    <w:basedOn w:val="a4"/>
    <w:rsid w:val="00754146"/>
    <w:pPr>
      <w:pBdr>
        <w:left w:val="single" w:sz="4" w:space="0" w:color="auto"/>
        <w:right w:val="single" w:sz="4" w:space="0" w:color="auto"/>
      </w:pBdr>
      <w:spacing w:before="100" w:beforeAutospacing="1" w:after="100" w:afterAutospacing="1"/>
      <w:jc w:val="center"/>
      <w:textAlignment w:val="center"/>
    </w:pPr>
    <w:rPr>
      <w:sz w:val="24"/>
      <w:szCs w:val="24"/>
      <w:lang w:val="ru-RU" w:eastAsia="ru-RU" w:bidi="ar-SA"/>
    </w:rPr>
  </w:style>
  <w:style w:type="paragraph" w:customStyle="1" w:styleId="xl116">
    <w:name w:val="xl116"/>
    <w:basedOn w:val="a4"/>
    <w:rsid w:val="00754146"/>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u-RU" w:eastAsia="ru-RU" w:bidi="ar-SA"/>
    </w:rPr>
  </w:style>
  <w:style w:type="paragraph" w:customStyle="1" w:styleId="xl117">
    <w:name w:val="xl117"/>
    <w:basedOn w:val="a4"/>
    <w:rsid w:val="00754146"/>
    <w:pPr>
      <w:pBdr>
        <w:top w:val="single" w:sz="4" w:space="0" w:color="auto"/>
      </w:pBdr>
      <w:shd w:val="clear" w:color="000000" w:fill="95B3D7"/>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18">
    <w:name w:val="xl118"/>
    <w:basedOn w:val="a4"/>
    <w:rsid w:val="00754146"/>
    <w:pPr>
      <w:pBdr>
        <w:top w:val="single" w:sz="4" w:space="0" w:color="auto"/>
        <w:right w:val="single" w:sz="4" w:space="0" w:color="auto"/>
      </w:pBdr>
      <w:shd w:val="clear" w:color="000000" w:fill="95B3D7"/>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19">
    <w:name w:val="xl119"/>
    <w:basedOn w:val="a4"/>
    <w:rsid w:val="00754146"/>
    <w:pPr>
      <w:pBdr>
        <w:left w:val="single" w:sz="4" w:space="0" w:color="auto"/>
        <w:bottom w:val="single" w:sz="4" w:space="0" w:color="auto"/>
      </w:pBdr>
      <w:shd w:val="clear" w:color="000000" w:fill="95B3D7"/>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20">
    <w:name w:val="xl120"/>
    <w:basedOn w:val="a4"/>
    <w:rsid w:val="00754146"/>
    <w:pPr>
      <w:pBdr>
        <w:bottom w:val="single" w:sz="4" w:space="0" w:color="auto"/>
      </w:pBdr>
      <w:shd w:val="clear" w:color="000000" w:fill="95B3D7"/>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21">
    <w:name w:val="xl121"/>
    <w:basedOn w:val="a4"/>
    <w:rsid w:val="00754146"/>
    <w:pPr>
      <w:pBdr>
        <w:bottom w:val="single" w:sz="4" w:space="0" w:color="auto"/>
        <w:right w:val="single" w:sz="4" w:space="0" w:color="auto"/>
      </w:pBdr>
      <w:shd w:val="clear" w:color="000000" w:fill="95B3D7"/>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22">
    <w:name w:val="xl122"/>
    <w:basedOn w:val="a4"/>
    <w:rsid w:val="007541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23">
    <w:name w:val="xl123"/>
    <w:basedOn w:val="a4"/>
    <w:rsid w:val="0075414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24">
    <w:name w:val="xl124"/>
    <w:basedOn w:val="a4"/>
    <w:rsid w:val="00754146"/>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25">
    <w:name w:val="xl125"/>
    <w:basedOn w:val="a4"/>
    <w:rsid w:val="00754146"/>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26">
    <w:name w:val="xl126"/>
    <w:basedOn w:val="a4"/>
    <w:rsid w:val="00754146"/>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val="ru-RU" w:eastAsia="ru-RU" w:bidi="ar-SA"/>
    </w:rPr>
  </w:style>
  <w:style w:type="paragraph" w:customStyle="1" w:styleId="xl127">
    <w:name w:val="xl127"/>
    <w:basedOn w:val="a4"/>
    <w:rsid w:val="00754146"/>
    <w:pPr>
      <w:pBdr>
        <w:left w:val="single" w:sz="4" w:space="0" w:color="auto"/>
        <w:right w:val="single" w:sz="4" w:space="0" w:color="auto"/>
      </w:pBdr>
      <w:spacing w:before="100" w:beforeAutospacing="1" w:after="100" w:afterAutospacing="1"/>
      <w:jc w:val="center"/>
      <w:textAlignment w:val="center"/>
    </w:pPr>
    <w:rPr>
      <w:sz w:val="24"/>
      <w:szCs w:val="24"/>
      <w:lang w:val="ru-RU" w:eastAsia="ru-RU" w:bidi="ar-SA"/>
    </w:rPr>
  </w:style>
  <w:style w:type="paragraph" w:customStyle="1" w:styleId="xl128">
    <w:name w:val="xl128"/>
    <w:basedOn w:val="a4"/>
    <w:rsid w:val="00754146"/>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u-RU" w:eastAsia="ru-RU" w:bidi="ar-SA"/>
    </w:rPr>
  </w:style>
  <w:style w:type="paragraph" w:customStyle="1" w:styleId="xl129">
    <w:name w:val="xl129"/>
    <w:basedOn w:val="a4"/>
    <w:rsid w:val="00754146"/>
    <w:pPr>
      <w:pBdr>
        <w:top w:val="single" w:sz="4" w:space="0" w:color="auto"/>
        <w:right w:val="single" w:sz="4" w:space="0" w:color="auto"/>
      </w:pBdr>
      <w:shd w:val="clear" w:color="000000" w:fill="FCD5B4"/>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30">
    <w:name w:val="xl130"/>
    <w:basedOn w:val="a4"/>
    <w:rsid w:val="00754146"/>
    <w:pPr>
      <w:pBdr>
        <w:left w:val="single" w:sz="4" w:space="0" w:color="auto"/>
        <w:bottom w:val="single" w:sz="4" w:space="0" w:color="auto"/>
      </w:pBdr>
      <w:shd w:val="clear" w:color="000000" w:fill="FCD5B4"/>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31">
    <w:name w:val="xl131"/>
    <w:basedOn w:val="a4"/>
    <w:rsid w:val="00754146"/>
    <w:pPr>
      <w:pBdr>
        <w:bottom w:val="single" w:sz="4" w:space="0" w:color="auto"/>
      </w:pBdr>
      <w:shd w:val="clear" w:color="000000" w:fill="FCD5B4"/>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32">
    <w:name w:val="xl132"/>
    <w:basedOn w:val="a4"/>
    <w:rsid w:val="00754146"/>
    <w:pPr>
      <w:pBdr>
        <w:bottom w:val="single" w:sz="4" w:space="0" w:color="auto"/>
        <w:right w:val="single" w:sz="4" w:space="0" w:color="auto"/>
      </w:pBdr>
      <w:shd w:val="clear" w:color="000000" w:fill="FCD5B4"/>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33">
    <w:name w:val="xl133"/>
    <w:basedOn w:val="a4"/>
    <w:rsid w:val="007541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34">
    <w:name w:val="xl134"/>
    <w:basedOn w:val="a4"/>
    <w:rsid w:val="00754146"/>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35">
    <w:name w:val="xl135"/>
    <w:basedOn w:val="a4"/>
    <w:rsid w:val="0075414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36">
    <w:name w:val="xl136"/>
    <w:basedOn w:val="a4"/>
    <w:rsid w:val="00754146"/>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37">
    <w:name w:val="xl137"/>
    <w:basedOn w:val="a4"/>
    <w:rsid w:val="00754146"/>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38">
    <w:name w:val="xl138"/>
    <w:basedOn w:val="a4"/>
    <w:rsid w:val="00754146"/>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val="ru-RU" w:eastAsia="ru-RU" w:bidi="ar-SA"/>
    </w:rPr>
  </w:style>
  <w:style w:type="paragraph" w:customStyle="1" w:styleId="xl139">
    <w:name w:val="xl139"/>
    <w:basedOn w:val="a4"/>
    <w:rsid w:val="00754146"/>
    <w:pPr>
      <w:pBdr>
        <w:left w:val="single" w:sz="4" w:space="0" w:color="auto"/>
        <w:right w:val="single" w:sz="4" w:space="0" w:color="auto"/>
      </w:pBdr>
      <w:spacing w:before="100" w:beforeAutospacing="1" w:after="100" w:afterAutospacing="1"/>
      <w:jc w:val="center"/>
      <w:textAlignment w:val="center"/>
    </w:pPr>
    <w:rPr>
      <w:sz w:val="24"/>
      <w:szCs w:val="24"/>
      <w:lang w:val="ru-RU" w:eastAsia="ru-RU" w:bidi="ar-SA"/>
    </w:rPr>
  </w:style>
  <w:style w:type="paragraph" w:customStyle="1" w:styleId="xl140">
    <w:name w:val="xl140"/>
    <w:basedOn w:val="a4"/>
    <w:rsid w:val="00754146"/>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u-RU" w:eastAsia="ru-RU" w:bidi="ar-SA"/>
    </w:rPr>
  </w:style>
  <w:style w:type="paragraph" w:customStyle="1" w:styleId="xl141">
    <w:name w:val="xl141"/>
    <w:basedOn w:val="a4"/>
    <w:rsid w:val="00754146"/>
    <w:pPr>
      <w:pBdr>
        <w:top w:val="single" w:sz="4" w:space="0" w:color="auto"/>
        <w:left w:val="single" w:sz="4" w:space="0" w:color="auto"/>
      </w:pBdr>
      <w:shd w:val="clear" w:color="000000" w:fill="C4D79B"/>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42">
    <w:name w:val="xl142"/>
    <w:basedOn w:val="a4"/>
    <w:rsid w:val="00754146"/>
    <w:pPr>
      <w:pBdr>
        <w:top w:val="single" w:sz="4" w:space="0" w:color="auto"/>
      </w:pBdr>
      <w:shd w:val="clear" w:color="000000" w:fill="C4D79B"/>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43">
    <w:name w:val="xl143"/>
    <w:basedOn w:val="a4"/>
    <w:rsid w:val="00754146"/>
    <w:pPr>
      <w:pBdr>
        <w:top w:val="single" w:sz="4" w:space="0" w:color="auto"/>
        <w:right w:val="single" w:sz="4" w:space="0" w:color="auto"/>
      </w:pBdr>
      <w:shd w:val="clear" w:color="000000" w:fill="C4D79B"/>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44">
    <w:name w:val="xl144"/>
    <w:basedOn w:val="a4"/>
    <w:rsid w:val="00754146"/>
    <w:pPr>
      <w:pBdr>
        <w:left w:val="single" w:sz="4" w:space="0" w:color="auto"/>
        <w:bottom w:val="single" w:sz="4" w:space="0" w:color="auto"/>
      </w:pBdr>
      <w:shd w:val="clear" w:color="000000" w:fill="C4D79B"/>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45">
    <w:name w:val="xl145"/>
    <w:basedOn w:val="a4"/>
    <w:rsid w:val="00754146"/>
    <w:pPr>
      <w:pBdr>
        <w:bottom w:val="single" w:sz="4" w:space="0" w:color="auto"/>
      </w:pBdr>
      <w:shd w:val="clear" w:color="000000" w:fill="C4D79B"/>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46">
    <w:name w:val="xl146"/>
    <w:basedOn w:val="a4"/>
    <w:rsid w:val="00754146"/>
    <w:pPr>
      <w:pBdr>
        <w:bottom w:val="single" w:sz="4" w:space="0" w:color="auto"/>
        <w:right w:val="single" w:sz="4" w:space="0" w:color="auto"/>
      </w:pBdr>
      <w:shd w:val="clear" w:color="000000" w:fill="C4D79B"/>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47">
    <w:name w:val="xl147"/>
    <w:basedOn w:val="a4"/>
    <w:rsid w:val="007541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48">
    <w:name w:val="xl148"/>
    <w:basedOn w:val="a4"/>
    <w:rsid w:val="00754146"/>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49">
    <w:name w:val="xl149"/>
    <w:basedOn w:val="a4"/>
    <w:rsid w:val="00754146"/>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50">
    <w:name w:val="xl150"/>
    <w:basedOn w:val="a4"/>
    <w:rsid w:val="0075414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51">
    <w:name w:val="xl151"/>
    <w:basedOn w:val="a4"/>
    <w:rsid w:val="00754146"/>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52">
    <w:name w:val="xl152"/>
    <w:basedOn w:val="a4"/>
    <w:rsid w:val="00754146"/>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53">
    <w:name w:val="xl153"/>
    <w:basedOn w:val="a4"/>
    <w:rsid w:val="00754146"/>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val="ru-RU" w:eastAsia="ru-RU" w:bidi="ar-SA"/>
    </w:rPr>
  </w:style>
  <w:style w:type="paragraph" w:customStyle="1" w:styleId="xl154">
    <w:name w:val="xl154"/>
    <w:basedOn w:val="a4"/>
    <w:rsid w:val="00754146"/>
    <w:pPr>
      <w:pBdr>
        <w:left w:val="single" w:sz="4" w:space="0" w:color="auto"/>
        <w:right w:val="single" w:sz="4" w:space="0" w:color="auto"/>
      </w:pBdr>
      <w:spacing w:before="100" w:beforeAutospacing="1" w:after="100" w:afterAutospacing="1"/>
      <w:jc w:val="center"/>
      <w:textAlignment w:val="center"/>
    </w:pPr>
    <w:rPr>
      <w:sz w:val="24"/>
      <w:szCs w:val="24"/>
      <w:lang w:val="ru-RU" w:eastAsia="ru-RU" w:bidi="ar-SA"/>
    </w:rPr>
  </w:style>
  <w:style w:type="paragraph" w:customStyle="1" w:styleId="xl155">
    <w:name w:val="xl155"/>
    <w:basedOn w:val="a4"/>
    <w:rsid w:val="00754146"/>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u-RU" w:eastAsia="ru-RU" w:bidi="ar-SA"/>
    </w:rPr>
  </w:style>
  <w:style w:type="paragraph" w:customStyle="1" w:styleId="xl156">
    <w:name w:val="xl156"/>
    <w:basedOn w:val="a4"/>
    <w:rsid w:val="00754146"/>
    <w:pPr>
      <w:pBdr>
        <w:bottom w:val="single" w:sz="4" w:space="0" w:color="auto"/>
      </w:pBdr>
      <w:shd w:val="clear" w:color="000000" w:fill="C4D79B"/>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57">
    <w:name w:val="xl157"/>
    <w:basedOn w:val="a4"/>
    <w:rsid w:val="00754146"/>
    <w:pPr>
      <w:pBdr>
        <w:bottom w:val="single" w:sz="4" w:space="0" w:color="auto"/>
        <w:right w:val="single" w:sz="4" w:space="0" w:color="auto"/>
      </w:pBdr>
      <w:shd w:val="clear" w:color="000000" w:fill="C4D79B"/>
      <w:spacing w:before="100" w:beforeAutospacing="1" w:after="100" w:afterAutospacing="1"/>
      <w:jc w:val="center"/>
      <w:textAlignment w:val="center"/>
    </w:pPr>
    <w:rPr>
      <w:rFonts w:ascii="Calibri" w:hAnsi="Calibri" w:cs="Calibri"/>
      <w:b/>
      <w:bCs/>
      <w:sz w:val="24"/>
      <w:szCs w:val="24"/>
      <w:lang w:val="ru-RU" w:eastAsia="ru-RU" w:bidi="ar-SA"/>
    </w:rPr>
  </w:style>
  <w:style w:type="paragraph" w:customStyle="1" w:styleId="xl158">
    <w:name w:val="xl158"/>
    <w:basedOn w:val="a4"/>
    <w:rsid w:val="00754146"/>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59">
    <w:name w:val="xl159"/>
    <w:basedOn w:val="a4"/>
    <w:rsid w:val="00754146"/>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60">
    <w:name w:val="xl160"/>
    <w:basedOn w:val="a4"/>
    <w:rsid w:val="0075414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61">
    <w:name w:val="xl161"/>
    <w:basedOn w:val="a4"/>
    <w:rsid w:val="00754146"/>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62">
    <w:name w:val="xl162"/>
    <w:basedOn w:val="a4"/>
    <w:rsid w:val="00754146"/>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jc w:val="center"/>
      <w:textAlignment w:val="center"/>
    </w:pPr>
    <w:rPr>
      <w:rFonts w:ascii="Calibri" w:hAnsi="Calibri" w:cs="Calibri"/>
      <w:sz w:val="24"/>
      <w:szCs w:val="24"/>
      <w:lang w:val="ru-RU" w:eastAsia="ru-RU" w:bidi="ar-SA"/>
    </w:rPr>
  </w:style>
  <w:style w:type="paragraph" w:customStyle="1" w:styleId="xl163">
    <w:name w:val="xl163"/>
    <w:basedOn w:val="a4"/>
    <w:rsid w:val="00754146"/>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val="ru-RU" w:eastAsia="ru-RU" w:bidi="ar-SA"/>
    </w:rPr>
  </w:style>
  <w:style w:type="paragraph" w:customStyle="1" w:styleId="xl164">
    <w:name w:val="xl164"/>
    <w:basedOn w:val="a4"/>
    <w:rsid w:val="00754146"/>
    <w:pPr>
      <w:pBdr>
        <w:left w:val="single" w:sz="4" w:space="0" w:color="auto"/>
        <w:right w:val="single" w:sz="4" w:space="0" w:color="auto"/>
      </w:pBdr>
      <w:spacing w:before="100" w:beforeAutospacing="1" w:after="100" w:afterAutospacing="1"/>
      <w:jc w:val="center"/>
      <w:textAlignment w:val="center"/>
    </w:pPr>
    <w:rPr>
      <w:sz w:val="24"/>
      <w:szCs w:val="24"/>
      <w:lang w:val="ru-RU" w:eastAsia="ru-RU" w:bidi="ar-SA"/>
    </w:rPr>
  </w:style>
  <w:style w:type="paragraph" w:customStyle="1" w:styleId="xl165">
    <w:name w:val="xl165"/>
    <w:basedOn w:val="a4"/>
    <w:rsid w:val="00754146"/>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u-RU" w:eastAsia="ru-RU" w:bidi="ar-SA"/>
    </w:rPr>
  </w:style>
  <w:style w:type="paragraph" w:customStyle="1" w:styleId="xl166">
    <w:name w:val="xl166"/>
    <w:basedOn w:val="a4"/>
    <w:rsid w:val="0075414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u-RU" w:eastAsia="ru-RU" w:bidi="ar-SA"/>
    </w:rPr>
  </w:style>
  <w:style w:type="character" w:customStyle="1" w:styleId="FontStyle18">
    <w:name w:val="Font Style18"/>
    <w:basedOn w:val="a5"/>
    <w:uiPriority w:val="99"/>
    <w:rsid w:val="00754146"/>
    <w:rPr>
      <w:rFonts w:ascii="Times New Roman" w:hAnsi="Times New Roman" w:cs="Times New Roman"/>
      <w:sz w:val="16"/>
      <w:szCs w:val="16"/>
    </w:rPr>
  </w:style>
  <w:style w:type="character" w:customStyle="1" w:styleId="FontStyle19">
    <w:name w:val="Font Style19"/>
    <w:basedOn w:val="a5"/>
    <w:uiPriority w:val="99"/>
    <w:rsid w:val="00754146"/>
    <w:rPr>
      <w:rFonts w:ascii="Times New Roman" w:hAnsi="Times New Roman" w:cs="Times New Roman"/>
      <w:i/>
      <w:iCs/>
      <w:spacing w:val="20"/>
      <w:sz w:val="16"/>
      <w:szCs w:val="16"/>
    </w:rPr>
  </w:style>
  <w:style w:type="character" w:customStyle="1" w:styleId="FontStyle26">
    <w:name w:val="Font Style26"/>
    <w:basedOn w:val="a5"/>
    <w:uiPriority w:val="99"/>
    <w:rsid w:val="00754146"/>
    <w:rPr>
      <w:rFonts w:ascii="Times New Roman" w:hAnsi="Times New Roman" w:cs="Times New Roman"/>
      <w:spacing w:val="10"/>
      <w:sz w:val="12"/>
      <w:szCs w:val="12"/>
    </w:rPr>
  </w:style>
  <w:style w:type="paragraph" w:styleId="affff1">
    <w:name w:val="Body Text"/>
    <w:basedOn w:val="a4"/>
    <w:link w:val="affff2"/>
    <w:rsid w:val="000D53BC"/>
    <w:pPr>
      <w:spacing w:after="120"/>
    </w:pPr>
    <w:rPr>
      <w:lang w:val="ru-RU" w:eastAsia="ru-RU" w:bidi="ar-SA"/>
    </w:rPr>
  </w:style>
  <w:style w:type="character" w:customStyle="1" w:styleId="affff2">
    <w:name w:val="Основной текст Знак"/>
    <w:basedOn w:val="a5"/>
    <w:link w:val="affff1"/>
    <w:rsid w:val="000D53BC"/>
    <w:rPr>
      <w:lang w:val="ru-RU" w:eastAsia="ru-RU" w:bidi="ar-SA"/>
    </w:rPr>
  </w:style>
  <w:style w:type="paragraph" w:styleId="43">
    <w:name w:val="toc 4"/>
    <w:basedOn w:val="a4"/>
    <w:next w:val="a4"/>
    <w:autoRedefine/>
    <w:uiPriority w:val="39"/>
    <w:unhideWhenUsed/>
    <w:rsid w:val="0007696F"/>
    <w:pPr>
      <w:tabs>
        <w:tab w:val="right" w:leader="dot" w:pos="10195"/>
      </w:tabs>
      <w:ind w:left="658"/>
    </w:pPr>
    <w:rPr>
      <w:sz w:val="24"/>
      <w:szCs w:val="22"/>
      <w:lang w:val="ru-RU" w:eastAsia="ru-RU" w:bidi="ar-SA"/>
    </w:rPr>
  </w:style>
  <w:style w:type="paragraph" w:styleId="51">
    <w:name w:val="toc 5"/>
    <w:basedOn w:val="a4"/>
    <w:next w:val="a4"/>
    <w:autoRedefine/>
    <w:uiPriority w:val="39"/>
    <w:unhideWhenUsed/>
    <w:rsid w:val="0007696F"/>
    <w:pPr>
      <w:spacing w:after="100" w:line="276" w:lineRule="auto"/>
      <w:ind w:left="880"/>
    </w:pPr>
    <w:rPr>
      <w:sz w:val="24"/>
      <w:szCs w:val="22"/>
      <w:lang w:val="ru-RU" w:eastAsia="ru-RU" w:bidi="ar-SA"/>
    </w:rPr>
  </w:style>
  <w:style w:type="paragraph" w:styleId="61">
    <w:name w:val="toc 6"/>
    <w:basedOn w:val="a4"/>
    <w:next w:val="a4"/>
    <w:autoRedefine/>
    <w:uiPriority w:val="39"/>
    <w:unhideWhenUsed/>
    <w:rsid w:val="0088378D"/>
    <w:pPr>
      <w:spacing w:after="100" w:line="276" w:lineRule="auto"/>
      <w:ind w:left="1100"/>
    </w:pPr>
    <w:rPr>
      <w:rFonts w:ascii="Calibri" w:hAnsi="Calibri"/>
      <w:sz w:val="22"/>
      <w:szCs w:val="22"/>
      <w:lang w:val="ru-RU" w:eastAsia="ru-RU" w:bidi="ar-SA"/>
    </w:rPr>
  </w:style>
  <w:style w:type="paragraph" w:styleId="71">
    <w:name w:val="toc 7"/>
    <w:basedOn w:val="a4"/>
    <w:next w:val="a4"/>
    <w:autoRedefine/>
    <w:uiPriority w:val="39"/>
    <w:unhideWhenUsed/>
    <w:rsid w:val="0088378D"/>
    <w:pPr>
      <w:spacing w:after="100" w:line="276" w:lineRule="auto"/>
      <w:ind w:left="1320"/>
    </w:pPr>
    <w:rPr>
      <w:rFonts w:ascii="Calibri" w:hAnsi="Calibri"/>
      <w:sz w:val="22"/>
      <w:szCs w:val="22"/>
      <w:lang w:val="ru-RU" w:eastAsia="ru-RU" w:bidi="ar-SA"/>
    </w:rPr>
  </w:style>
  <w:style w:type="paragraph" w:styleId="81">
    <w:name w:val="toc 8"/>
    <w:basedOn w:val="a4"/>
    <w:next w:val="a4"/>
    <w:autoRedefine/>
    <w:uiPriority w:val="39"/>
    <w:unhideWhenUsed/>
    <w:rsid w:val="0088378D"/>
    <w:pPr>
      <w:spacing w:after="100" w:line="276" w:lineRule="auto"/>
      <w:ind w:left="1540"/>
    </w:pPr>
    <w:rPr>
      <w:rFonts w:ascii="Calibri" w:hAnsi="Calibri"/>
      <w:sz w:val="22"/>
      <w:szCs w:val="22"/>
      <w:lang w:val="ru-RU" w:eastAsia="ru-RU" w:bidi="ar-SA"/>
    </w:rPr>
  </w:style>
  <w:style w:type="paragraph" w:styleId="91">
    <w:name w:val="toc 9"/>
    <w:basedOn w:val="a4"/>
    <w:next w:val="a4"/>
    <w:autoRedefine/>
    <w:uiPriority w:val="39"/>
    <w:unhideWhenUsed/>
    <w:rsid w:val="0088378D"/>
    <w:pPr>
      <w:spacing w:after="100" w:line="276" w:lineRule="auto"/>
      <w:ind w:left="1760"/>
    </w:pPr>
    <w:rPr>
      <w:rFonts w:ascii="Calibri" w:hAnsi="Calibri"/>
      <w:sz w:val="22"/>
      <w:szCs w:val="22"/>
      <w:lang w:val="ru-RU" w:eastAsia="ru-RU" w:bidi="ar-SA"/>
    </w:rPr>
  </w:style>
  <w:style w:type="paragraph" w:customStyle="1" w:styleId="4new">
    <w:name w:val="4 ур. Заголовок new"/>
    <w:basedOn w:val="21"/>
    <w:next w:val="20"/>
    <w:link w:val="4new0"/>
    <w:qFormat/>
    <w:rsid w:val="009B0FA7"/>
    <w:pPr>
      <w:numPr>
        <w:ilvl w:val="3"/>
        <w:numId w:val="7"/>
      </w:numPr>
    </w:pPr>
  </w:style>
  <w:style w:type="paragraph" w:customStyle="1" w:styleId="1new">
    <w:name w:val="1 ур. Заголовок new"/>
    <w:basedOn w:val="1"/>
    <w:next w:val="20"/>
    <w:link w:val="1new0"/>
    <w:qFormat/>
    <w:rsid w:val="00875660"/>
    <w:pPr>
      <w:numPr>
        <w:numId w:val="7"/>
      </w:numPr>
    </w:pPr>
    <w:rPr>
      <w:sz w:val="24"/>
    </w:rPr>
  </w:style>
  <w:style w:type="character" w:customStyle="1" w:styleId="4new0">
    <w:name w:val="4 ур. Заголовок new Знак"/>
    <w:basedOn w:val="22"/>
    <w:link w:val="4new"/>
    <w:rsid w:val="009B0FA7"/>
    <w:rPr>
      <w:b/>
      <w:bCs/>
      <w:sz w:val="24"/>
      <w:szCs w:val="28"/>
      <w:lang w:val="ru-RU"/>
    </w:rPr>
  </w:style>
  <w:style w:type="character" w:customStyle="1" w:styleId="1new0">
    <w:name w:val="1 ур. Заголовок new Знак"/>
    <w:basedOn w:val="10"/>
    <w:link w:val="1new"/>
    <w:rsid w:val="00875660"/>
    <w:rPr>
      <w:b/>
      <w:bCs/>
      <w:sz w:val="24"/>
      <w:szCs w:val="32"/>
      <w:lang w:val="ru-RU"/>
    </w:rPr>
  </w:style>
  <w:style w:type="paragraph" w:customStyle="1" w:styleId="a2">
    <w:name w:val="Название рисунка"/>
    <w:basedOn w:val="af"/>
    <w:rsid w:val="00EB67C4"/>
    <w:pPr>
      <w:keepLines/>
      <w:numPr>
        <w:numId w:val="8"/>
      </w:numPr>
      <w:spacing w:before="120" w:after="120"/>
      <w:jc w:val="both"/>
    </w:pPr>
    <w:rPr>
      <w:sz w:val="24"/>
      <w:szCs w:val="24"/>
      <w:lang w:val="ru-RU" w:eastAsia="ru-RU" w:bidi="ar-SA"/>
    </w:rPr>
  </w:style>
  <w:style w:type="character" w:styleId="affff3">
    <w:name w:val="line number"/>
    <w:basedOn w:val="a5"/>
    <w:uiPriority w:val="99"/>
    <w:semiHidden/>
    <w:unhideWhenUsed/>
    <w:rsid w:val="00067CB3"/>
  </w:style>
  <w:style w:type="paragraph" w:customStyle="1" w:styleId="ConsPlusNormal">
    <w:name w:val="ConsPlusNormal"/>
    <w:rsid w:val="00D67630"/>
    <w:pPr>
      <w:widowControl w:val="0"/>
      <w:autoSpaceDE w:val="0"/>
      <w:autoSpaceDN w:val="0"/>
    </w:pPr>
    <w:rPr>
      <w:rFonts w:ascii="Calibri" w:hAnsi="Calibri" w:cs="Calibri"/>
      <w:sz w:val="22"/>
    </w:rPr>
  </w:style>
</w:styles>
</file>

<file path=word/webSettings.xml><?xml version="1.0" encoding="utf-8"?>
<w:webSettings xmlns:r="http://schemas.openxmlformats.org/officeDocument/2006/relationships" xmlns:w="http://schemas.openxmlformats.org/wordprocessingml/2006/main">
  <w:divs>
    <w:div w:id="8410431">
      <w:bodyDiv w:val="1"/>
      <w:marLeft w:val="0"/>
      <w:marRight w:val="0"/>
      <w:marTop w:val="0"/>
      <w:marBottom w:val="0"/>
      <w:divBdr>
        <w:top w:val="none" w:sz="0" w:space="0" w:color="auto"/>
        <w:left w:val="none" w:sz="0" w:space="0" w:color="auto"/>
        <w:bottom w:val="none" w:sz="0" w:space="0" w:color="auto"/>
        <w:right w:val="none" w:sz="0" w:space="0" w:color="auto"/>
      </w:divBdr>
    </w:div>
    <w:div w:id="43212759">
      <w:bodyDiv w:val="1"/>
      <w:marLeft w:val="0"/>
      <w:marRight w:val="0"/>
      <w:marTop w:val="0"/>
      <w:marBottom w:val="0"/>
      <w:divBdr>
        <w:top w:val="none" w:sz="0" w:space="0" w:color="auto"/>
        <w:left w:val="none" w:sz="0" w:space="0" w:color="auto"/>
        <w:bottom w:val="none" w:sz="0" w:space="0" w:color="auto"/>
        <w:right w:val="none" w:sz="0" w:space="0" w:color="auto"/>
      </w:divBdr>
    </w:div>
    <w:div w:id="58136985">
      <w:bodyDiv w:val="1"/>
      <w:marLeft w:val="0"/>
      <w:marRight w:val="0"/>
      <w:marTop w:val="0"/>
      <w:marBottom w:val="0"/>
      <w:divBdr>
        <w:top w:val="none" w:sz="0" w:space="0" w:color="auto"/>
        <w:left w:val="none" w:sz="0" w:space="0" w:color="auto"/>
        <w:bottom w:val="none" w:sz="0" w:space="0" w:color="auto"/>
        <w:right w:val="none" w:sz="0" w:space="0" w:color="auto"/>
      </w:divBdr>
    </w:div>
    <w:div w:id="68118127">
      <w:bodyDiv w:val="1"/>
      <w:marLeft w:val="0"/>
      <w:marRight w:val="0"/>
      <w:marTop w:val="0"/>
      <w:marBottom w:val="0"/>
      <w:divBdr>
        <w:top w:val="none" w:sz="0" w:space="0" w:color="auto"/>
        <w:left w:val="none" w:sz="0" w:space="0" w:color="auto"/>
        <w:bottom w:val="none" w:sz="0" w:space="0" w:color="auto"/>
        <w:right w:val="none" w:sz="0" w:space="0" w:color="auto"/>
      </w:divBdr>
    </w:div>
    <w:div w:id="71122496">
      <w:bodyDiv w:val="1"/>
      <w:marLeft w:val="0"/>
      <w:marRight w:val="0"/>
      <w:marTop w:val="0"/>
      <w:marBottom w:val="0"/>
      <w:divBdr>
        <w:top w:val="none" w:sz="0" w:space="0" w:color="auto"/>
        <w:left w:val="none" w:sz="0" w:space="0" w:color="auto"/>
        <w:bottom w:val="none" w:sz="0" w:space="0" w:color="auto"/>
        <w:right w:val="none" w:sz="0" w:space="0" w:color="auto"/>
      </w:divBdr>
    </w:div>
    <w:div w:id="97069249">
      <w:bodyDiv w:val="1"/>
      <w:marLeft w:val="0"/>
      <w:marRight w:val="0"/>
      <w:marTop w:val="0"/>
      <w:marBottom w:val="0"/>
      <w:divBdr>
        <w:top w:val="none" w:sz="0" w:space="0" w:color="auto"/>
        <w:left w:val="none" w:sz="0" w:space="0" w:color="auto"/>
        <w:bottom w:val="none" w:sz="0" w:space="0" w:color="auto"/>
        <w:right w:val="none" w:sz="0" w:space="0" w:color="auto"/>
      </w:divBdr>
    </w:div>
    <w:div w:id="101540414">
      <w:bodyDiv w:val="1"/>
      <w:marLeft w:val="0"/>
      <w:marRight w:val="0"/>
      <w:marTop w:val="0"/>
      <w:marBottom w:val="0"/>
      <w:divBdr>
        <w:top w:val="none" w:sz="0" w:space="0" w:color="auto"/>
        <w:left w:val="none" w:sz="0" w:space="0" w:color="auto"/>
        <w:bottom w:val="none" w:sz="0" w:space="0" w:color="auto"/>
        <w:right w:val="none" w:sz="0" w:space="0" w:color="auto"/>
      </w:divBdr>
    </w:div>
    <w:div w:id="121703013">
      <w:bodyDiv w:val="1"/>
      <w:marLeft w:val="0"/>
      <w:marRight w:val="0"/>
      <w:marTop w:val="0"/>
      <w:marBottom w:val="0"/>
      <w:divBdr>
        <w:top w:val="none" w:sz="0" w:space="0" w:color="auto"/>
        <w:left w:val="none" w:sz="0" w:space="0" w:color="auto"/>
        <w:bottom w:val="none" w:sz="0" w:space="0" w:color="auto"/>
        <w:right w:val="none" w:sz="0" w:space="0" w:color="auto"/>
      </w:divBdr>
    </w:div>
    <w:div w:id="132260507">
      <w:bodyDiv w:val="1"/>
      <w:marLeft w:val="0"/>
      <w:marRight w:val="0"/>
      <w:marTop w:val="0"/>
      <w:marBottom w:val="0"/>
      <w:divBdr>
        <w:top w:val="none" w:sz="0" w:space="0" w:color="auto"/>
        <w:left w:val="none" w:sz="0" w:space="0" w:color="auto"/>
        <w:bottom w:val="none" w:sz="0" w:space="0" w:color="auto"/>
        <w:right w:val="none" w:sz="0" w:space="0" w:color="auto"/>
      </w:divBdr>
    </w:div>
    <w:div w:id="157886714">
      <w:bodyDiv w:val="1"/>
      <w:marLeft w:val="0"/>
      <w:marRight w:val="0"/>
      <w:marTop w:val="0"/>
      <w:marBottom w:val="0"/>
      <w:divBdr>
        <w:top w:val="none" w:sz="0" w:space="0" w:color="auto"/>
        <w:left w:val="none" w:sz="0" w:space="0" w:color="auto"/>
        <w:bottom w:val="none" w:sz="0" w:space="0" w:color="auto"/>
        <w:right w:val="none" w:sz="0" w:space="0" w:color="auto"/>
      </w:divBdr>
    </w:div>
    <w:div w:id="195236162">
      <w:bodyDiv w:val="1"/>
      <w:marLeft w:val="0"/>
      <w:marRight w:val="0"/>
      <w:marTop w:val="0"/>
      <w:marBottom w:val="0"/>
      <w:divBdr>
        <w:top w:val="none" w:sz="0" w:space="0" w:color="auto"/>
        <w:left w:val="none" w:sz="0" w:space="0" w:color="auto"/>
        <w:bottom w:val="none" w:sz="0" w:space="0" w:color="auto"/>
        <w:right w:val="none" w:sz="0" w:space="0" w:color="auto"/>
      </w:divBdr>
    </w:div>
    <w:div w:id="250510934">
      <w:bodyDiv w:val="1"/>
      <w:marLeft w:val="0"/>
      <w:marRight w:val="0"/>
      <w:marTop w:val="0"/>
      <w:marBottom w:val="0"/>
      <w:divBdr>
        <w:top w:val="none" w:sz="0" w:space="0" w:color="auto"/>
        <w:left w:val="none" w:sz="0" w:space="0" w:color="auto"/>
        <w:bottom w:val="none" w:sz="0" w:space="0" w:color="auto"/>
        <w:right w:val="none" w:sz="0" w:space="0" w:color="auto"/>
      </w:divBdr>
    </w:div>
    <w:div w:id="255746499">
      <w:bodyDiv w:val="1"/>
      <w:marLeft w:val="0"/>
      <w:marRight w:val="0"/>
      <w:marTop w:val="0"/>
      <w:marBottom w:val="0"/>
      <w:divBdr>
        <w:top w:val="none" w:sz="0" w:space="0" w:color="auto"/>
        <w:left w:val="none" w:sz="0" w:space="0" w:color="auto"/>
        <w:bottom w:val="none" w:sz="0" w:space="0" w:color="auto"/>
        <w:right w:val="none" w:sz="0" w:space="0" w:color="auto"/>
      </w:divBdr>
    </w:div>
    <w:div w:id="300309245">
      <w:bodyDiv w:val="1"/>
      <w:marLeft w:val="0"/>
      <w:marRight w:val="0"/>
      <w:marTop w:val="0"/>
      <w:marBottom w:val="0"/>
      <w:divBdr>
        <w:top w:val="none" w:sz="0" w:space="0" w:color="auto"/>
        <w:left w:val="none" w:sz="0" w:space="0" w:color="auto"/>
        <w:bottom w:val="none" w:sz="0" w:space="0" w:color="auto"/>
        <w:right w:val="none" w:sz="0" w:space="0" w:color="auto"/>
      </w:divBdr>
    </w:div>
    <w:div w:id="311762485">
      <w:bodyDiv w:val="1"/>
      <w:marLeft w:val="0"/>
      <w:marRight w:val="0"/>
      <w:marTop w:val="0"/>
      <w:marBottom w:val="0"/>
      <w:divBdr>
        <w:top w:val="none" w:sz="0" w:space="0" w:color="auto"/>
        <w:left w:val="none" w:sz="0" w:space="0" w:color="auto"/>
        <w:bottom w:val="none" w:sz="0" w:space="0" w:color="auto"/>
        <w:right w:val="none" w:sz="0" w:space="0" w:color="auto"/>
      </w:divBdr>
    </w:div>
    <w:div w:id="364065773">
      <w:bodyDiv w:val="1"/>
      <w:marLeft w:val="0"/>
      <w:marRight w:val="0"/>
      <w:marTop w:val="0"/>
      <w:marBottom w:val="0"/>
      <w:divBdr>
        <w:top w:val="none" w:sz="0" w:space="0" w:color="auto"/>
        <w:left w:val="none" w:sz="0" w:space="0" w:color="auto"/>
        <w:bottom w:val="none" w:sz="0" w:space="0" w:color="auto"/>
        <w:right w:val="none" w:sz="0" w:space="0" w:color="auto"/>
      </w:divBdr>
    </w:div>
    <w:div w:id="410083219">
      <w:bodyDiv w:val="1"/>
      <w:marLeft w:val="0"/>
      <w:marRight w:val="0"/>
      <w:marTop w:val="0"/>
      <w:marBottom w:val="0"/>
      <w:divBdr>
        <w:top w:val="none" w:sz="0" w:space="0" w:color="auto"/>
        <w:left w:val="none" w:sz="0" w:space="0" w:color="auto"/>
        <w:bottom w:val="none" w:sz="0" w:space="0" w:color="auto"/>
        <w:right w:val="none" w:sz="0" w:space="0" w:color="auto"/>
      </w:divBdr>
    </w:div>
    <w:div w:id="427891954">
      <w:bodyDiv w:val="1"/>
      <w:marLeft w:val="0"/>
      <w:marRight w:val="0"/>
      <w:marTop w:val="0"/>
      <w:marBottom w:val="0"/>
      <w:divBdr>
        <w:top w:val="none" w:sz="0" w:space="0" w:color="auto"/>
        <w:left w:val="none" w:sz="0" w:space="0" w:color="auto"/>
        <w:bottom w:val="none" w:sz="0" w:space="0" w:color="auto"/>
        <w:right w:val="none" w:sz="0" w:space="0" w:color="auto"/>
      </w:divBdr>
    </w:div>
    <w:div w:id="428694639">
      <w:bodyDiv w:val="1"/>
      <w:marLeft w:val="0"/>
      <w:marRight w:val="0"/>
      <w:marTop w:val="0"/>
      <w:marBottom w:val="0"/>
      <w:divBdr>
        <w:top w:val="none" w:sz="0" w:space="0" w:color="auto"/>
        <w:left w:val="none" w:sz="0" w:space="0" w:color="auto"/>
        <w:bottom w:val="none" w:sz="0" w:space="0" w:color="auto"/>
        <w:right w:val="none" w:sz="0" w:space="0" w:color="auto"/>
      </w:divBdr>
    </w:div>
    <w:div w:id="433286694">
      <w:bodyDiv w:val="1"/>
      <w:marLeft w:val="0"/>
      <w:marRight w:val="0"/>
      <w:marTop w:val="0"/>
      <w:marBottom w:val="0"/>
      <w:divBdr>
        <w:top w:val="none" w:sz="0" w:space="0" w:color="auto"/>
        <w:left w:val="none" w:sz="0" w:space="0" w:color="auto"/>
        <w:bottom w:val="none" w:sz="0" w:space="0" w:color="auto"/>
        <w:right w:val="none" w:sz="0" w:space="0" w:color="auto"/>
      </w:divBdr>
    </w:div>
    <w:div w:id="460223390">
      <w:bodyDiv w:val="1"/>
      <w:marLeft w:val="0"/>
      <w:marRight w:val="0"/>
      <w:marTop w:val="0"/>
      <w:marBottom w:val="0"/>
      <w:divBdr>
        <w:top w:val="none" w:sz="0" w:space="0" w:color="auto"/>
        <w:left w:val="none" w:sz="0" w:space="0" w:color="auto"/>
        <w:bottom w:val="none" w:sz="0" w:space="0" w:color="auto"/>
        <w:right w:val="none" w:sz="0" w:space="0" w:color="auto"/>
      </w:divBdr>
    </w:div>
    <w:div w:id="500389340">
      <w:bodyDiv w:val="1"/>
      <w:marLeft w:val="0"/>
      <w:marRight w:val="0"/>
      <w:marTop w:val="0"/>
      <w:marBottom w:val="0"/>
      <w:divBdr>
        <w:top w:val="none" w:sz="0" w:space="0" w:color="auto"/>
        <w:left w:val="none" w:sz="0" w:space="0" w:color="auto"/>
        <w:bottom w:val="none" w:sz="0" w:space="0" w:color="auto"/>
        <w:right w:val="none" w:sz="0" w:space="0" w:color="auto"/>
      </w:divBdr>
    </w:div>
    <w:div w:id="540703439">
      <w:bodyDiv w:val="1"/>
      <w:marLeft w:val="0"/>
      <w:marRight w:val="0"/>
      <w:marTop w:val="0"/>
      <w:marBottom w:val="0"/>
      <w:divBdr>
        <w:top w:val="none" w:sz="0" w:space="0" w:color="auto"/>
        <w:left w:val="none" w:sz="0" w:space="0" w:color="auto"/>
        <w:bottom w:val="none" w:sz="0" w:space="0" w:color="auto"/>
        <w:right w:val="none" w:sz="0" w:space="0" w:color="auto"/>
      </w:divBdr>
    </w:div>
    <w:div w:id="564796942">
      <w:bodyDiv w:val="1"/>
      <w:marLeft w:val="0"/>
      <w:marRight w:val="0"/>
      <w:marTop w:val="0"/>
      <w:marBottom w:val="0"/>
      <w:divBdr>
        <w:top w:val="none" w:sz="0" w:space="0" w:color="auto"/>
        <w:left w:val="none" w:sz="0" w:space="0" w:color="auto"/>
        <w:bottom w:val="none" w:sz="0" w:space="0" w:color="auto"/>
        <w:right w:val="none" w:sz="0" w:space="0" w:color="auto"/>
      </w:divBdr>
    </w:div>
    <w:div w:id="578755314">
      <w:bodyDiv w:val="1"/>
      <w:marLeft w:val="0"/>
      <w:marRight w:val="0"/>
      <w:marTop w:val="0"/>
      <w:marBottom w:val="0"/>
      <w:divBdr>
        <w:top w:val="none" w:sz="0" w:space="0" w:color="auto"/>
        <w:left w:val="none" w:sz="0" w:space="0" w:color="auto"/>
        <w:bottom w:val="none" w:sz="0" w:space="0" w:color="auto"/>
        <w:right w:val="none" w:sz="0" w:space="0" w:color="auto"/>
      </w:divBdr>
    </w:div>
    <w:div w:id="591352120">
      <w:bodyDiv w:val="1"/>
      <w:marLeft w:val="0"/>
      <w:marRight w:val="0"/>
      <w:marTop w:val="0"/>
      <w:marBottom w:val="0"/>
      <w:divBdr>
        <w:top w:val="none" w:sz="0" w:space="0" w:color="auto"/>
        <w:left w:val="none" w:sz="0" w:space="0" w:color="auto"/>
        <w:bottom w:val="none" w:sz="0" w:space="0" w:color="auto"/>
        <w:right w:val="none" w:sz="0" w:space="0" w:color="auto"/>
      </w:divBdr>
    </w:div>
    <w:div w:id="635598401">
      <w:bodyDiv w:val="1"/>
      <w:marLeft w:val="0"/>
      <w:marRight w:val="0"/>
      <w:marTop w:val="0"/>
      <w:marBottom w:val="0"/>
      <w:divBdr>
        <w:top w:val="none" w:sz="0" w:space="0" w:color="auto"/>
        <w:left w:val="none" w:sz="0" w:space="0" w:color="auto"/>
        <w:bottom w:val="none" w:sz="0" w:space="0" w:color="auto"/>
        <w:right w:val="none" w:sz="0" w:space="0" w:color="auto"/>
      </w:divBdr>
    </w:div>
    <w:div w:id="639074118">
      <w:bodyDiv w:val="1"/>
      <w:marLeft w:val="0"/>
      <w:marRight w:val="0"/>
      <w:marTop w:val="0"/>
      <w:marBottom w:val="0"/>
      <w:divBdr>
        <w:top w:val="none" w:sz="0" w:space="0" w:color="auto"/>
        <w:left w:val="none" w:sz="0" w:space="0" w:color="auto"/>
        <w:bottom w:val="none" w:sz="0" w:space="0" w:color="auto"/>
        <w:right w:val="none" w:sz="0" w:space="0" w:color="auto"/>
      </w:divBdr>
    </w:div>
    <w:div w:id="652370180">
      <w:bodyDiv w:val="1"/>
      <w:marLeft w:val="0"/>
      <w:marRight w:val="0"/>
      <w:marTop w:val="0"/>
      <w:marBottom w:val="0"/>
      <w:divBdr>
        <w:top w:val="none" w:sz="0" w:space="0" w:color="auto"/>
        <w:left w:val="none" w:sz="0" w:space="0" w:color="auto"/>
        <w:bottom w:val="none" w:sz="0" w:space="0" w:color="auto"/>
        <w:right w:val="none" w:sz="0" w:space="0" w:color="auto"/>
      </w:divBdr>
    </w:div>
    <w:div w:id="658728725">
      <w:bodyDiv w:val="1"/>
      <w:marLeft w:val="0"/>
      <w:marRight w:val="0"/>
      <w:marTop w:val="0"/>
      <w:marBottom w:val="0"/>
      <w:divBdr>
        <w:top w:val="none" w:sz="0" w:space="0" w:color="auto"/>
        <w:left w:val="none" w:sz="0" w:space="0" w:color="auto"/>
        <w:bottom w:val="none" w:sz="0" w:space="0" w:color="auto"/>
        <w:right w:val="none" w:sz="0" w:space="0" w:color="auto"/>
      </w:divBdr>
    </w:div>
    <w:div w:id="683483496">
      <w:bodyDiv w:val="1"/>
      <w:marLeft w:val="0"/>
      <w:marRight w:val="0"/>
      <w:marTop w:val="0"/>
      <w:marBottom w:val="0"/>
      <w:divBdr>
        <w:top w:val="none" w:sz="0" w:space="0" w:color="auto"/>
        <w:left w:val="none" w:sz="0" w:space="0" w:color="auto"/>
        <w:bottom w:val="none" w:sz="0" w:space="0" w:color="auto"/>
        <w:right w:val="none" w:sz="0" w:space="0" w:color="auto"/>
      </w:divBdr>
    </w:div>
    <w:div w:id="778068624">
      <w:bodyDiv w:val="1"/>
      <w:marLeft w:val="0"/>
      <w:marRight w:val="0"/>
      <w:marTop w:val="0"/>
      <w:marBottom w:val="0"/>
      <w:divBdr>
        <w:top w:val="none" w:sz="0" w:space="0" w:color="auto"/>
        <w:left w:val="none" w:sz="0" w:space="0" w:color="auto"/>
        <w:bottom w:val="none" w:sz="0" w:space="0" w:color="auto"/>
        <w:right w:val="none" w:sz="0" w:space="0" w:color="auto"/>
      </w:divBdr>
    </w:div>
    <w:div w:id="821576828">
      <w:bodyDiv w:val="1"/>
      <w:marLeft w:val="0"/>
      <w:marRight w:val="0"/>
      <w:marTop w:val="0"/>
      <w:marBottom w:val="0"/>
      <w:divBdr>
        <w:top w:val="none" w:sz="0" w:space="0" w:color="auto"/>
        <w:left w:val="none" w:sz="0" w:space="0" w:color="auto"/>
        <w:bottom w:val="none" w:sz="0" w:space="0" w:color="auto"/>
        <w:right w:val="none" w:sz="0" w:space="0" w:color="auto"/>
      </w:divBdr>
    </w:div>
    <w:div w:id="828641765">
      <w:bodyDiv w:val="1"/>
      <w:marLeft w:val="0"/>
      <w:marRight w:val="0"/>
      <w:marTop w:val="0"/>
      <w:marBottom w:val="0"/>
      <w:divBdr>
        <w:top w:val="none" w:sz="0" w:space="0" w:color="auto"/>
        <w:left w:val="none" w:sz="0" w:space="0" w:color="auto"/>
        <w:bottom w:val="none" w:sz="0" w:space="0" w:color="auto"/>
        <w:right w:val="none" w:sz="0" w:space="0" w:color="auto"/>
      </w:divBdr>
    </w:div>
    <w:div w:id="889003210">
      <w:bodyDiv w:val="1"/>
      <w:marLeft w:val="0"/>
      <w:marRight w:val="0"/>
      <w:marTop w:val="0"/>
      <w:marBottom w:val="0"/>
      <w:divBdr>
        <w:top w:val="none" w:sz="0" w:space="0" w:color="auto"/>
        <w:left w:val="none" w:sz="0" w:space="0" w:color="auto"/>
        <w:bottom w:val="none" w:sz="0" w:space="0" w:color="auto"/>
        <w:right w:val="none" w:sz="0" w:space="0" w:color="auto"/>
      </w:divBdr>
    </w:div>
    <w:div w:id="914626415">
      <w:bodyDiv w:val="1"/>
      <w:marLeft w:val="0"/>
      <w:marRight w:val="0"/>
      <w:marTop w:val="0"/>
      <w:marBottom w:val="0"/>
      <w:divBdr>
        <w:top w:val="none" w:sz="0" w:space="0" w:color="auto"/>
        <w:left w:val="none" w:sz="0" w:space="0" w:color="auto"/>
        <w:bottom w:val="none" w:sz="0" w:space="0" w:color="auto"/>
        <w:right w:val="none" w:sz="0" w:space="0" w:color="auto"/>
      </w:divBdr>
    </w:div>
    <w:div w:id="941375529">
      <w:bodyDiv w:val="1"/>
      <w:marLeft w:val="0"/>
      <w:marRight w:val="0"/>
      <w:marTop w:val="0"/>
      <w:marBottom w:val="0"/>
      <w:divBdr>
        <w:top w:val="none" w:sz="0" w:space="0" w:color="auto"/>
        <w:left w:val="none" w:sz="0" w:space="0" w:color="auto"/>
        <w:bottom w:val="none" w:sz="0" w:space="0" w:color="auto"/>
        <w:right w:val="none" w:sz="0" w:space="0" w:color="auto"/>
      </w:divBdr>
    </w:div>
    <w:div w:id="979455783">
      <w:bodyDiv w:val="1"/>
      <w:marLeft w:val="0"/>
      <w:marRight w:val="0"/>
      <w:marTop w:val="0"/>
      <w:marBottom w:val="0"/>
      <w:divBdr>
        <w:top w:val="none" w:sz="0" w:space="0" w:color="auto"/>
        <w:left w:val="none" w:sz="0" w:space="0" w:color="auto"/>
        <w:bottom w:val="none" w:sz="0" w:space="0" w:color="auto"/>
        <w:right w:val="none" w:sz="0" w:space="0" w:color="auto"/>
      </w:divBdr>
    </w:div>
    <w:div w:id="997534677">
      <w:bodyDiv w:val="1"/>
      <w:marLeft w:val="0"/>
      <w:marRight w:val="0"/>
      <w:marTop w:val="0"/>
      <w:marBottom w:val="0"/>
      <w:divBdr>
        <w:top w:val="none" w:sz="0" w:space="0" w:color="auto"/>
        <w:left w:val="none" w:sz="0" w:space="0" w:color="auto"/>
        <w:bottom w:val="none" w:sz="0" w:space="0" w:color="auto"/>
        <w:right w:val="none" w:sz="0" w:space="0" w:color="auto"/>
      </w:divBdr>
    </w:div>
    <w:div w:id="1018191888">
      <w:bodyDiv w:val="1"/>
      <w:marLeft w:val="0"/>
      <w:marRight w:val="0"/>
      <w:marTop w:val="0"/>
      <w:marBottom w:val="0"/>
      <w:divBdr>
        <w:top w:val="none" w:sz="0" w:space="0" w:color="auto"/>
        <w:left w:val="none" w:sz="0" w:space="0" w:color="auto"/>
        <w:bottom w:val="none" w:sz="0" w:space="0" w:color="auto"/>
        <w:right w:val="none" w:sz="0" w:space="0" w:color="auto"/>
      </w:divBdr>
    </w:div>
    <w:div w:id="1033195130">
      <w:bodyDiv w:val="1"/>
      <w:marLeft w:val="0"/>
      <w:marRight w:val="0"/>
      <w:marTop w:val="0"/>
      <w:marBottom w:val="0"/>
      <w:divBdr>
        <w:top w:val="none" w:sz="0" w:space="0" w:color="auto"/>
        <w:left w:val="none" w:sz="0" w:space="0" w:color="auto"/>
        <w:bottom w:val="none" w:sz="0" w:space="0" w:color="auto"/>
        <w:right w:val="none" w:sz="0" w:space="0" w:color="auto"/>
      </w:divBdr>
    </w:div>
    <w:div w:id="1033307398">
      <w:bodyDiv w:val="1"/>
      <w:marLeft w:val="0"/>
      <w:marRight w:val="0"/>
      <w:marTop w:val="0"/>
      <w:marBottom w:val="0"/>
      <w:divBdr>
        <w:top w:val="none" w:sz="0" w:space="0" w:color="auto"/>
        <w:left w:val="none" w:sz="0" w:space="0" w:color="auto"/>
        <w:bottom w:val="none" w:sz="0" w:space="0" w:color="auto"/>
        <w:right w:val="none" w:sz="0" w:space="0" w:color="auto"/>
      </w:divBdr>
    </w:div>
    <w:div w:id="1039932918">
      <w:bodyDiv w:val="1"/>
      <w:marLeft w:val="0"/>
      <w:marRight w:val="0"/>
      <w:marTop w:val="0"/>
      <w:marBottom w:val="0"/>
      <w:divBdr>
        <w:top w:val="none" w:sz="0" w:space="0" w:color="auto"/>
        <w:left w:val="none" w:sz="0" w:space="0" w:color="auto"/>
        <w:bottom w:val="none" w:sz="0" w:space="0" w:color="auto"/>
        <w:right w:val="none" w:sz="0" w:space="0" w:color="auto"/>
      </w:divBdr>
    </w:div>
    <w:div w:id="1049500658">
      <w:bodyDiv w:val="1"/>
      <w:marLeft w:val="0"/>
      <w:marRight w:val="0"/>
      <w:marTop w:val="0"/>
      <w:marBottom w:val="0"/>
      <w:divBdr>
        <w:top w:val="none" w:sz="0" w:space="0" w:color="auto"/>
        <w:left w:val="none" w:sz="0" w:space="0" w:color="auto"/>
        <w:bottom w:val="none" w:sz="0" w:space="0" w:color="auto"/>
        <w:right w:val="none" w:sz="0" w:space="0" w:color="auto"/>
      </w:divBdr>
    </w:div>
    <w:div w:id="1114712380">
      <w:bodyDiv w:val="1"/>
      <w:marLeft w:val="0"/>
      <w:marRight w:val="0"/>
      <w:marTop w:val="0"/>
      <w:marBottom w:val="0"/>
      <w:divBdr>
        <w:top w:val="none" w:sz="0" w:space="0" w:color="auto"/>
        <w:left w:val="none" w:sz="0" w:space="0" w:color="auto"/>
        <w:bottom w:val="none" w:sz="0" w:space="0" w:color="auto"/>
        <w:right w:val="none" w:sz="0" w:space="0" w:color="auto"/>
      </w:divBdr>
    </w:div>
    <w:div w:id="1119883034">
      <w:bodyDiv w:val="1"/>
      <w:marLeft w:val="0"/>
      <w:marRight w:val="0"/>
      <w:marTop w:val="0"/>
      <w:marBottom w:val="0"/>
      <w:divBdr>
        <w:top w:val="none" w:sz="0" w:space="0" w:color="auto"/>
        <w:left w:val="none" w:sz="0" w:space="0" w:color="auto"/>
        <w:bottom w:val="none" w:sz="0" w:space="0" w:color="auto"/>
        <w:right w:val="none" w:sz="0" w:space="0" w:color="auto"/>
      </w:divBdr>
    </w:div>
    <w:div w:id="1124814876">
      <w:bodyDiv w:val="1"/>
      <w:marLeft w:val="0"/>
      <w:marRight w:val="0"/>
      <w:marTop w:val="0"/>
      <w:marBottom w:val="0"/>
      <w:divBdr>
        <w:top w:val="none" w:sz="0" w:space="0" w:color="auto"/>
        <w:left w:val="none" w:sz="0" w:space="0" w:color="auto"/>
        <w:bottom w:val="none" w:sz="0" w:space="0" w:color="auto"/>
        <w:right w:val="none" w:sz="0" w:space="0" w:color="auto"/>
      </w:divBdr>
    </w:div>
    <w:div w:id="1139804215">
      <w:bodyDiv w:val="1"/>
      <w:marLeft w:val="0"/>
      <w:marRight w:val="0"/>
      <w:marTop w:val="0"/>
      <w:marBottom w:val="0"/>
      <w:divBdr>
        <w:top w:val="none" w:sz="0" w:space="0" w:color="auto"/>
        <w:left w:val="none" w:sz="0" w:space="0" w:color="auto"/>
        <w:bottom w:val="none" w:sz="0" w:space="0" w:color="auto"/>
        <w:right w:val="none" w:sz="0" w:space="0" w:color="auto"/>
      </w:divBdr>
    </w:div>
    <w:div w:id="1154420424">
      <w:bodyDiv w:val="1"/>
      <w:marLeft w:val="0"/>
      <w:marRight w:val="0"/>
      <w:marTop w:val="0"/>
      <w:marBottom w:val="0"/>
      <w:divBdr>
        <w:top w:val="none" w:sz="0" w:space="0" w:color="auto"/>
        <w:left w:val="none" w:sz="0" w:space="0" w:color="auto"/>
        <w:bottom w:val="none" w:sz="0" w:space="0" w:color="auto"/>
        <w:right w:val="none" w:sz="0" w:space="0" w:color="auto"/>
      </w:divBdr>
    </w:div>
    <w:div w:id="1205558619">
      <w:bodyDiv w:val="1"/>
      <w:marLeft w:val="0"/>
      <w:marRight w:val="0"/>
      <w:marTop w:val="0"/>
      <w:marBottom w:val="0"/>
      <w:divBdr>
        <w:top w:val="none" w:sz="0" w:space="0" w:color="auto"/>
        <w:left w:val="none" w:sz="0" w:space="0" w:color="auto"/>
        <w:bottom w:val="none" w:sz="0" w:space="0" w:color="auto"/>
        <w:right w:val="none" w:sz="0" w:space="0" w:color="auto"/>
      </w:divBdr>
    </w:div>
    <w:div w:id="1212881458">
      <w:bodyDiv w:val="1"/>
      <w:marLeft w:val="0"/>
      <w:marRight w:val="0"/>
      <w:marTop w:val="0"/>
      <w:marBottom w:val="0"/>
      <w:divBdr>
        <w:top w:val="none" w:sz="0" w:space="0" w:color="auto"/>
        <w:left w:val="none" w:sz="0" w:space="0" w:color="auto"/>
        <w:bottom w:val="none" w:sz="0" w:space="0" w:color="auto"/>
        <w:right w:val="none" w:sz="0" w:space="0" w:color="auto"/>
      </w:divBdr>
    </w:div>
    <w:div w:id="1221819969">
      <w:bodyDiv w:val="1"/>
      <w:marLeft w:val="0"/>
      <w:marRight w:val="0"/>
      <w:marTop w:val="0"/>
      <w:marBottom w:val="0"/>
      <w:divBdr>
        <w:top w:val="none" w:sz="0" w:space="0" w:color="auto"/>
        <w:left w:val="none" w:sz="0" w:space="0" w:color="auto"/>
        <w:bottom w:val="none" w:sz="0" w:space="0" w:color="auto"/>
        <w:right w:val="none" w:sz="0" w:space="0" w:color="auto"/>
      </w:divBdr>
    </w:div>
    <w:div w:id="1226375179">
      <w:bodyDiv w:val="1"/>
      <w:marLeft w:val="0"/>
      <w:marRight w:val="0"/>
      <w:marTop w:val="0"/>
      <w:marBottom w:val="0"/>
      <w:divBdr>
        <w:top w:val="none" w:sz="0" w:space="0" w:color="auto"/>
        <w:left w:val="none" w:sz="0" w:space="0" w:color="auto"/>
        <w:bottom w:val="none" w:sz="0" w:space="0" w:color="auto"/>
        <w:right w:val="none" w:sz="0" w:space="0" w:color="auto"/>
      </w:divBdr>
    </w:div>
    <w:div w:id="1247616897">
      <w:bodyDiv w:val="1"/>
      <w:marLeft w:val="0"/>
      <w:marRight w:val="0"/>
      <w:marTop w:val="0"/>
      <w:marBottom w:val="0"/>
      <w:divBdr>
        <w:top w:val="none" w:sz="0" w:space="0" w:color="auto"/>
        <w:left w:val="none" w:sz="0" w:space="0" w:color="auto"/>
        <w:bottom w:val="none" w:sz="0" w:space="0" w:color="auto"/>
        <w:right w:val="none" w:sz="0" w:space="0" w:color="auto"/>
      </w:divBdr>
    </w:div>
    <w:div w:id="1247768861">
      <w:bodyDiv w:val="1"/>
      <w:marLeft w:val="0"/>
      <w:marRight w:val="0"/>
      <w:marTop w:val="0"/>
      <w:marBottom w:val="0"/>
      <w:divBdr>
        <w:top w:val="none" w:sz="0" w:space="0" w:color="auto"/>
        <w:left w:val="none" w:sz="0" w:space="0" w:color="auto"/>
        <w:bottom w:val="none" w:sz="0" w:space="0" w:color="auto"/>
        <w:right w:val="none" w:sz="0" w:space="0" w:color="auto"/>
      </w:divBdr>
    </w:div>
    <w:div w:id="1248688197">
      <w:bodyDiv w:val="1"/>
      <w:marLeft w:val="0"/>
      <w:marRight w:val="0"/>
      <w:marTop w:val="0"/>
      <w:marBottom w:val="0"/>
      <w:divBdr>
        <w:top w:val="none" w:sz="0" w:space="0" w:color="auto"/>
        <w:left w:val="none" w:sz="0" w:space="0" w:color="auto"/>
        <w:bottom w:val="none" w:sz="0" w:space="0" w:color="auto"/>
        <w:right w:val="none" w:sz="0" w:space="0" w:color="auto"/>
      </w:divBdr>
    </w:div>
    <w:div w:id="1276475828">
      <w:bodyDiv w:val="1"/>
      <w:marLeft w:val="0"/>
      <w:marRight w:val="0"/>
      <w:marTop w:val="0"/>
      <w:marBottom w:val="0"/>
      <w:divBdr>
        <w:top w:val="none" w:sz="0" w:space="0" w:color="auto"/>
        <w:left w:val="none" w:sz="0" w:space="0" w:color="auto"/>
        <w:bottom w:val="none" w:sz="0" w:space="0" w:color="auto"/>
        <w:right w:val="none" w:sz="0" w:space="0" w:color="auto"/>
      </w:divBdr>
    </w:div>
    <w:div w:id="1316295595">
      <w:bodyDiv w:val="1"/>
      <w:marLeft w:val="0"/>
      <w:marRight w:val="0"/>
      <w:marTop w:val="0"/>
      <w:marBottom w:val="0"/>
      <w:divBdr>
        <w:top w:val="none" w:sz="0" w:space="0" w:color="auto"/>
        <w:left w:val="none" w:sz="0" w:space="0" w:color="auto"/>
        <w:bottom w:val="none" w:sz="0" w:space="0" w:color="auto"/>
        <w:right w:val="none" w:sz="0" w:space="0" w:color="auto"/>
      </w:divBdr>
    </w:div>
    <w:div w:id="1323581266">
      <w:bodyDiv w:val="1"/>
      <w:marLeft w:val="0"/>
      <w:marRight w:val="0"/>
      <w:marTop w:val="0"/>
      <w:marBottom w:val="0"/>
      <w:divBdr>
        <w:top w:val="none" w:sz="0" w:space="0" w:color="auto"/>
        <w:left w:val="none" w:sz="0" w:space="0" w:color="auto"/>
        <w:bottom w:val="none" w:sz="0" w:space="0" w:color="auto"/>
        <w:right w:val="none" w:sz="0" w:space="0" w:color="auto"/>
      </w:divBdr>
    </w:div>
    <w:div w:id="1347974025">
      <w:bodyDiv w:val="1"/>
      <w:marLeft w:val="0"/>
      <w:marRight w:val="0"/>
      <w:marTop w:val="0"/>
      <w:marBottom w:val="0"/>
      <w:divBdr>
        <w:top w:val="none" w:sz="0" w:space="0" w:color="auto"/>
        <w:left w:val="none" w:sz="0" w:space="0" w:color="auto"/>
        <w:bottom w:val="none" w:sz="0" w:space="0" w:color="auto"/>
        <w:right w:val="none" w:sz="0" w:space="0" w:color="auto"/>
      </w:divBdr>
    </w:div>
    <w:div w:id="1355962946">
      <w:bodyDiv w:val="1"/>
      <w:marLeft w:val="0"/>
      <w:marRight w:val="0"/>
      <w:marTop w:val="0"/>
      <w:marBottom w:val="0"/>
      <w:divBdr>
        <w:top w:val="none" w:sz="0" w:space="0" w:color="auto"/>
        <w:left w:val="none" w:sz="0" w:space="0" w:color="auto"/>
        <w:bottom w:val="none" w:sz="0" w:space="0" w:color="auto"/>
        <w:right w:val="none" w:sz="0" w:space="0" w:color="auto"/>
      </w:divBdr>
    </w:div>
    <w:div w:id="1361930891">
      <w:bodyDiv w:val="1"/>
      <w:marLeft w:val="0"/>
      <w:marRight w:val="0"/>
      <w:marTop w:val="0"/>
      <w:marBottom w:val="0"/>
      <w:divBdr>
        <w:top w:val="none" w:sz="0" w:space="0" w:color="auto"/>
        <w:left w:val="none" w:sz="0" w:space="0" w:color="auto"/>
        <w:bottom w:val="none" w:sz="0" w:space="0" w:color="auto"/>
        <w:right w:val="none" w:sz="0" w:space="0" w:color="auto"/>
      </w:divBdr>
    </w:div>
    <w:div w:id="1385448243">
      <w:bodyDiv w:val="1"/>
      <w:marLeft w:val="0"/>
      <w:marRight w:val="0"/>
      <w:marTop w:val="0"/>
      <w:marBottom w:val="0"/>
      <w:divBdr>
        <w:top w:val="none" w:sz="0" w:space="0" w:color="auto"/>
        <w:left w:val="none" w:sz="0" w:space="0" w:color="auto"/>
        <w:bottom w:val="none" w:sz="0" w:space="0" w:color="auto"/>
        <w:right w:val="none" w:sz="0" w:space="0" w:color="auto"/>
      </w:divBdr>
    </w:div>
    <w:div w:id="1403676894">
      <w:bodyDiv w:val="1"/>
      <w:marLeft w:val="0"/>
      <w:marRight w:val="0"/>
      <w:marTop w:val="0"/>
      <w:marBottom w:val="0"/>
      <w:divBdr>
        <w:top w:val="none" w:sz="0" w:space="0" w:color="auto"/>
        <w:left w:val="none" w:sz="0" w:space="0" w:color="auto"/>
        <w:bottom w:val="none" w:sz="0" w:space="0" w:color="auto"/>
        <w:right w:val="none" w:sz="0" w:space="0" w:color="auto"/>
      </w:divBdr>
    </w:div>
    <w:div w:id="1444348566">
      <w:bodyDiv w:val="1"/>
      <w:marLeft w:val="0"/>
      <w:marRight w:val="0"/>
      <w:marTop w:val="0"/>
      <w:marBottom w:val="0"/>
      <w:divBdr>
        <w:top w:val="none" w:sz="0" w:space="0" w:color="auto"/>
        <w:left w:val="none" w:sz="0" w:space="0" w:color="auto"/>
        <w:bottom w:val="none" w:sz="0" w:space="0" w:color="auto"/>
        <w:right w:val="none" w:sz="0" w:space="0" w:color="auto"/>
      </w:divBdr>
    </w:div>
    <w:div w:id="1495415445">
      <w:bodyDiv w:val="1"/>
      <w:marLeft w:val="0"/>
      <w:marRight w:val="0"/>
      <w:marTop w:val="0"/>
      <w:marBottom w:val="0"/>
      <w:divBdr>
        <w:top w:val="none" w:sz="0" w:space="0" w:color="auto"/>
        <w:left w:val="none" w:sz="0" w:space="0" w:color="auto"/>
        <w:bottom w:val="none" w:sz="0" w:space="0" w:color="auto"/>
        <w:right w:val="none" w:sz="0" w:space="0" w:color="auto"/>
      </w:divBdr>
    </w:div>
    <w:div w:id="1525097350">
      <w:bodyDiv w:val="1"/>
      <w:marLeft w:val="0"/>
      <w:marRight w:val="0"/>
      <w:marTop w:val="0"/>
      <w:marBottom w:val="0"/>
      <w:divBdr>
        <w:top w:val="none" w:sz="0" w:space="0" w:color="auto"/>
        <w:left w:val="none" w:sz="0" w:space="0" w:color="auto"/>
        <w:bottom w:val="none" w:sz="0" w:space="0" w:color="auto"/>
        <w:right w:val="none" w:sz="0" w:space="0" w:color="auto"/>
      </w:divBdr>
    </w:div>
    <w:div w:id="1526360875">
      <w:bodyDiv w:val="1"/>
      <w:marLeft w:val="0"/>
      <w:marRight w:val="0"/>
      <w:marTop w:val="0"/>
      <w:marBottom w:val="0"/>
      <w:divBdr>
        <w:top w:val="none" w:sz="0" w:space="0" w:color="auto"/>
        <w:left w:val="none" w:sz="0" w:space="0" w:color="auto"/>
        <w:bottom w:val="none" w:sz="0" w:space="0" w:color="auto"/>
        <w:right w:val="none" w:sz="0" w:space="0" w:color="auto"/>
      </w:divBdr>
    </w:div>
    <w:div w:id="1551839687">
      <w:bodyDiv w:val="1"/>
      <w:marLeft w:val="0"/>
      <w:marRight w:val="0"/>
      <w:marTop w:val="0"/>
      <w:marBottom w:val="0"/>
      <w:divBdr>
        <w:top w:val="none" w:sz="0" w:space="0" w:color="auto"/>
        <w:left w:val="none" w:sz="0" w:space="0" w:color="auto"/>
        <w:bottom w:val="none" w:sz="0" w:space="0" w:color="auto"/>
        <w:right w:val="none" w:sz="0" w:space="0" w:color="auto"/>
      </w:divBdr>
    </w:div>
    <w:div w:id="1557550306">
      <w:bodyDiv w:val="1"/>
      <w:marLeft w:val="0"/>
      <w:marRight w:val="0"/>
      <w:marTop w:val="0"/>
      <w:marBottom w:val="0"/>
      <w:divBdr>
        <w:top w:val="none" w:sz="0" w:space="0" w:color="auto"/>
        <w:left w:val="none" w:sz="0" w:space="0" w:color="auto"/>
        <w:bottom w:val="none" w:sz="0" w:space="0" w:color="auto"/>
        <w:right w:val="none" w:sz="0" w:space="0" w:color="auto"/>
      </w:divBdr>
    </w:div>
    <w:div w:id="1611157528">
      <w:bodyDiv w:val="1"/>
      <w:marLeft w:val="0"/>
      <w:marRight w:val="0"/>
      <w:marTop w:val="0"/>
      <w:marBottom w:val="0"/>
      <w:divBdr>
        <w:top w:val="none" w:sz="0" w:space="0" w:color="auto"/>
        <w:left w:val="none" w:sz="0" w:space="0" w:color="auto"/>
        <w:bottom w:val="none" w:sz="0" w:space="0" w:color="auto"/>
        <w:right w:val="none" w:sz="0" w:space="0" w:color="auto"/>
      </w:divBdr>
    </w:div>
    <w:div w:id="1612130906">
      <w:bodyDiv w:val="1"/>
      <w:marLeft w:val="0"/>
      <w:marRight w:val="0"/>
      <w:marTop w:val="0"/>
      <w:marBottom w:val="0"/>
      <w:divBdr>
        <w:top w:val="none" w:sz="0" w:space="0" w:color="auto"/>
        <w:left w:val="none" w:sz="0" w:space="0" w:color="auto"/>
        <w:bottom w:val="none" w:sz="0" w:space="0" w:color="auto"/>
        <w:right w:val="none" w:sz="0" w:space="0" w:color="auto"/>
      </w:divBdr>
    </w:div>
    <w:div w:id="1625775102">
      <w:bodyDiv w:val="1"/>
      <w:marLeft w:val="0"/>
      <w:marRight w:val="0"/>
      <w:marTop w:val="0"/>
      <w:marBottom w:val="0"/>
      <w:divBdr>
        <w:top w:val="none" w:sz="0" w:space="0" w:color="auto"/>
        <w:left w:val="none" w:sz="0" w:space="0" w:color="auto"/>
        <w:bottom w:val="none" w:sz="0" w:space="0" w:color="auto"/>
        <w:right w:val="none" w:sz="0" w:space="0" w:color="auto"/>
      </w:divBdr>
    </w:div>
    <w:div w:id="1698652900">
      <w:bodyDiv w:val="1"/>
      <w:marLeft w:val="0"/>
      <w:marRight w:val="0"/>
      <w:marTop w:val="0"/>
      <w:marBottom w:val="0"/>
      <w:divBdr>
        <w:top w:val="none" w:sz="0" w:space="0" w:color="auto"/>
        <w:left w:val="none" w:sz="0" w:space="0" w:color="auto"/>
        <w:bottom w:val="none" w:sz="0" w:space="0" w:color="auto"/>
        <w:right w:val="none" w:sz="0" w:space="0" w:color="auto"/>
      </w:divBdr>
    </w:div>
    <w:div w:id="1703704393">
      <w:bodyDiv w:val="1"/>
      <w:marLeft w:val="0"/>
      <w:marRight w:val="0"/>
      <w:marTop w:val="0"/>
      <w:marBottom w:val="0"/>
      <w:divBdr>
        <w:top w:val="none" w:sz="0" w:space="0" w:color="auto"/>
        <w:left w:val="none" w:sz="0" w:space="0" w:color="auto"/>
        <w:bottom w:val="none" w:sz="0" w:space="0" w:color="auto"/>
        <w:right w:val="none" w:sz="0" w:space="0" w:color="auto"/>
      </w:divBdr>
    </w:div>
    <w:div w:id="1730494708">
      <w:bodyDiv w:val="1"/>
      <w:marLeft w:val="0"/>
      <w:marRight w:val="0"/>
      <w:marTop w:val="0"/>
      <w:marBottom w:val="0"/>
      <w:divBdr>
        <w:top w:val="none" w:sz="0" w:space="0" w:color="auto"/>
        <w:left w:val="none" w:sz="0" w:space="0" w:color="auto"/>
        <w:bottom w:val="none" w:sz="0" w:space="0" w:color="auto"/>
        <w:right w:val="none" w:sz="0" w:space="0" w:color="auto"/>
      </w:divBdr>
    </w:div>
    <w:div w:id="1742479225">
      <w:bodyDiv w:val="1"/>
      <w:marLeft w:val="0"/>
      <w:marRight w:val="0"/>
      <w:marTop w:val="0"/>
      <w:marBottom w:val="0"/>
      <w:divBdr>
        <w:top w:val="none" w:sz="0" w:space="0" w:color="auto"/>
        <w:left w:val="none" w:sz="0" w:space="0" w:color="auto"/>
        <w:bottom w:val="none" w:sz="0" w:space="0" w:color="auto"/>
        <w:right w:val="none" w:sz="0" w:space="0" w:color="auto"/>
      </w:divBdr>
    </w:div>
    <w:div w:id="1747729623">
      <w:bodyDiv w:val="1"/>
      <w:marLeft w:val="0"/>
      <w:marRight w:val="0"/>
      <w:marTop w:val="0"/>
      <w:marBottom w:val="0"/>
      <w:divBdr>
        <w:top w:val="none" w:sz="0" w:space="0" w:color="auto"/>
        <w:left w:val="none" w:sz="0" w:space="0" w:color="auto"/>
        <w:bottom w:val="none" w:sz="0" w:space="0" w:color="auto"/>
        <w:right w:val="none" w:sz="0" w:space="0" w:color="auto"/>
      </w:divBdr>
    </w:div>
    <w:div w:id="1749882959">
      <w:bodyDiv w:val="1"/>
      <w:marLeft w:val="0"/>
      <w:marRight w:val="0"/>
      <w:marTop w:val="0"/>
      <w:marBottom w:val="0"/>
      <w:divBdr>
        <w:top w:val="none" w:sz="0" w:space="0" w:color="auto"/>
        <w:left w:val="none" w:sz="0" w:space="0" w:color="auto"/>
        <w:bottom w:val="none" w:sz="0" w:space="0" w:color="auto"/>
        <w:right w:val="none" w:sz="0" w:space="0" w:color="auto"/>
      </w:divBdr>
    </w:div>
    <w:div w:id="1771777849">
      <w:bodyDiv w:val="1"/>
      <w:marLeft w:val="0"/>
      <w:marRight w:val="0"/>
      <w:marTop w:val="0"/>
      <w:marBottom w:val="0"/>
      <w:divBdr>
        <w:top w:val="none" w:sz="0" w:space="0" w:color="auto"/>
        <w:left w:val="none" w:sz="0" w:space="0" w:color="auto"/>
        <w:bottom w:val="none" w:sz="0" w:space="0" w:color="auto"/>
        <w:right w:val="none" w:sz="0" w:space="0" w:color="auto"/>
      </w:divBdr>
    </w:div>
    <w:div w:id="1788698370">
      <w:bodyDiv w:val="1"/>
      <w:marLeft w:val="0"/>
      <w:marRight w:val="0"/>
      <w:marTop w:val="0"/>
      <w:marBottom w:val="0"/>
      <w:divBdr>
        <w:top w:val="none" w:sz="0" w:space="0" w:color="auto"/>
        <w:left w:val="none" w:sz="0" w:space="0" w:color="auto"/>
        <w:bottom w:val="none" w:sz="0" w:space="0" w:color="auto"/>
        <w:right w:val="none" w:sz="0" w:space="0" w:color="auto"/>
      </w:divBdr>
    </w:div>
    <w:div w:id="1793473220">
      <w:bodyDiv w:val="1"/>
      <w:marLeft w:val="0"/>
      <w:marRight w:val="0"/>
      <w:marTop w:val="0"/>
      <w:marBottom w:val="0"/>
      <w:divBdr>
        <w:top w:val="none" w:sz="0" w:space="0" w:color="auto"/>
        <w:left w:val="none" w:sz="0" w:space="0" w:color="auto"/>
        <w:bottom w:val="none" w:sz="0" w:space="0" w:color="auto"/>
        <w:right w:val="none" w:sz="0" w:space="0" w:color="auto"/>
      </w:divBdr>
    </w:div>
    <w:div w:id="1821648277">
      <w:bodyDiv w:val="1"/>
      <w:marLeft w:val="0"/>
      <w:marRight w:val="0"/>
      <w:marTop w:val="0"/>
      <w:marBottom w:val="0"/>
      <w:divBdr>
        <w:top w:val="none" w:sz="0" w:space="0" w:color="auto"/>
        <w:left w:val="none" w:sz="0" w:space="0" w:color="auto"/>
        <w:bottom w:val="none" w:sz="0" w:space="0" w:color="auto"/>
        <w:right w:val="none" w:sz="0" w:space="0" w:color="auto"/>
      </w:divBdr>
    </w:div>
    <w:div w:id="1851066271">
      <w:bodyDiv w:val="1"/>
      <w:marLeft w:val="0"/>
      <w:marRight w:val="0"/>
      <w:marTop w:val="0"/>
      <w:marBottom w:val="0"/>
      <w:divBdr>
        <w:top w:val="none" w:sz="0" w:space="0" w:color="auto"/>
        <w:left w:val="none" w:sz="0" w:space="0" w:color="auto"/>
        <w:bottom w:val="none" w:sz="0" w:space="0" w:color="auto"/>
        <w:right w:val="none" w:sz="0" w:space="0" w:color="auto"/>
      </w:divBdr>
    </w:div>
    <w:div w:id="1951164253">
      <w:bodyDiv w:val="1"/>
      <w:marLeft w:val="0"/>
      <w:marRight w:val="0"/>
      <w:marTop w:val="0"/>
      <w:marBottom w:val="0"/>
      <w:divBdr>
        <w:top w:val="none" w:sz="0" w:space="0" w:color="auto"/>
        <w:left w:val="none" w:sz="0" w:space="0" w:color="auto"/>
        <w:bottom w:val="none" w:sz="0" w:space="0" w:color="auto"/>
        <w:right w:val="none" w:sz="0" w:space="0" w:color="auto"/>
      </w:divBdr>
    </w:div>
    <w:div w:id="1966278539">
      <w:bodyDiv w:val="1"/>
      <w:marLeft w:val="0"/>
      <w:marRight w:val="0"/>
      <w:marTop w:val="0"/>
      <w:marBottom w:val="0"/>
      <w:divBdr>
        <w:top w:val="none" w:sz="0" w:space="0" w:color="auto"/>
        <w:left w:val="none" w:sz="0" w:space="0" w:color="auto"/>
        <w:bottom w:val="none" w:sz="0" w:space="0" w:color="auto"/>
        <w:right w:val="none" w:sz="0" w:space="0" w:color="auto"/>
      </w:divBdr>
    </w:div>
    <w:div w:id="1975523305">
      <w:bodyDiv w:val="1"/>
      <w:marLeft w:val="0"/>
      <w:marRight w:val="0"/>
      <w:marTop w:val="0"/>
      <w:marBottom w:val="0"/>
      <w:divBdr>
        <w:top w:val="none" w:sz="0" w:space="0" w:color="auto"/>
        <w:left w:val="none" w:sz="0" w:space="0" w:color="auto"/>
        <w:bottom w:val="none" w:sz="0" w:space="0" w:color="auto"/>
        <w:right w:val="none" w:sz="0" w:space="0" w:color="auto"/>
      </w:divBdr>
    </w:div>
    <w:div w:id="2002348862">
      <w:bodyDiv w:val="1"/>
      <w:marLeft w:val="0"/>
      <w:marRight w:val="0"/>
      <w:marTop w:val="0"/>
      <w:marBottom w:val="0"/>
      <w:divBdr>
        <w:top w:val="none" w:sz="0" w:space="0" w:color="auto"/>
        <w:left w:val="none" w:sz="0" w:space="0" w:color="auto"/>
        <w:bottom w:val="none" w:sz="0" w:space="0" w:color="auto"/>
        <w:right w:val="none" w:sz="0" w:space="0" w:color="auto"/>
      </w:divBdr>
    </w:div>
    <w:div w:id="2025739158">
      <w:bodyDiv w:val="1"/>
      <w:marLeft w:val="0"/>
      <w:marRight w:val="0"/>
      <w:marTop w:val="0"/>
      <w:marBottom w:val="0"/>
      <w:divBdr>
        <w:top w:val="none" w:sz="0" w:space="0" w:color="auto"/>
        <w:left w:val="none" w:sz="0" w:space="0" w:color="auto"/>
        <w:bottom w:val="none" w:sz="0" w:space="0" w:color="auto"/>
        <w:right w:val="none" w:sz="0" w:space="0" w:color="auto"/>
      </w:divBdr>
    </w:div>
    <w:div w:id="2034113010">
      <w:bodyDiv w:val="1"/>
      <w:marLeft w:val="0"/>
      <w:marRight w:val="0"/>
      <w:marTop w:val="0"/>
      <w:marBottom w:val="0"/>
      <w:divBdr>
        <w:top w:val="none" w:sz="0" w:space="0" w:color="auto"/>
        <w:left w:val="none" w:sz="0" w:space="0" w:color="auto"/>
        <w:bottom w:val="none" w:sz="0" w:space="0" w:color="auto"/>
        <w:right w:val="none" w:sz="0" w:space="0" w:color="auto"/>
      </w:divBdr>
    </w:div>
    <w:div w:id="2041002902">
      <w:bodyDiv w:val="1"/>
      <w:marLeft w:val="0"/>
      <w:marRight w:val="0"/>
      <w:marTop w:val="0"/>
      <w:marBottom w:val="0"/>
      <w:divBdr>
        <w:top w:val="none" w:sz="0" w:space="0" w:color="auto"/>
        <w:left w:val="none" w:sz="0" w:space="0" w:color="auto"/>
        <w:bottom w:val="none" w:sz="0" w:space="0" w:color="auto"/>
        <w:right w:val="none" w:sz="0" w:space="0" w:color="auto"/>
      </w:divBdr>
    </w:div>
    <w:div w:id="2046328082">
      <w:bodyDiv w:val="1"/>
      <w:marLeft w:val="0"/>
      <w:marRight w:val="0"/>
      <w:marTop w:val="0"/>
      <w:marBottom w:val="0"/>
      <w:divBdr>
        <w:top w:val="none" w:sz="0" w:space="0" w:color="auto"/>
        <w:left w:val="none" w:sz="0" w:space="0" w:color="auto"/>
        <w:bottom w:val="none" w:sz="0" w:space="0" w:color="auto"/>
        <w:right w:val="none" w:sz="0" w:space="0" w:color="auto"/>
      </w:divBdr>
    </w:div>
    <w:div w:id="2058048735">
      <w:bodyDiv w:val="1"/>
      <w:marLeft w:val="0"/>
      <w:marRight w:val="0"/>
      <w:marTop w:val="0"/>
      <w:marBottom w:val="0"/>
      <w:divBdr>
        <w:top w:val="none" w:sz="0" w:space="0" w:color="auto"/>
        <w:left w:val="none" w:sz="0" w:space="0" w:color="auto"/>
        <w:bottom w:val="none" w:sz="0" w:space="0" w:color="auto"/>
        <w:right w:val="none" w:sz="0" w:space="0" w:color="auto"/>
      </w:divBdr>
    </w:div>
    <w:div w:id="2071267166">
      <w:bodyDiv w:val="1"/>
      <w:marLeft w:val="0"/>
      <w:marRight w:val="0"/>
      <w:marTop w:val="0"/>
      <w:marBottom w:val="0"/>
      <w:divBdr>
        <w:top w:val="none" w:sz="0" w:space="0" w:color="auto"/>
        <w:left w:val="none" w:sz="0" w:space="0" w:color="auto"/>
        <w:bottom w:val="none" w:sz="0" w:space="0" w:color="auto"/>
        <w:right w:val="none" w:sz="0" w:space="0" w:color="auto"/>
      </w:divBdr>
    </w:div>
    <w:div w:id="2090223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D6EAC-8D31-43FC-A2D5-EDEA3DDD5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689</Words>
  <Characters>3931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4611</CharactersWithSpaces>
  <SharedDoc>false</SharedDoc>
  <HLinks>
    <vt:vector size="120" baseType="variant">
      <vt:variant>
        <vt:i4>1441841</vt:i4>
      </vt:variant>
      <vt:variant>
        <vt:i4>83</vt:i4>
      </vt:variant>
      <vt:variant>
        <vt:i4>0</vt:i4>
      </vt:variant>
      <vt:variant>
        <vt:i4>5</vt:i4>
      </vt:variant>
      <vt:variant>
        <vt:lpwstr/>
      </vt:variant>
      <vt:variant>
        <vt:lpwstr>_Toc393708175</vt:lpwstr>
      </vt:variant>
      <vt:variant>
        <vt:i4>1441841</vt:i4>
      </vt:variant>
      <vt:variant>
        <vt:i4>80</vt:i4>
      </vt:variant>
      <vt:variant>
        <vt:i4>0</vt:i4>
      </vt:variant>
      <vt:variant>
        <vt:i4>5</vt:i4>
      </vt:variant>
      <vt:variant>
        <vt:lpwstr/>
      </vt:variant>
      <vt:variant>
        <vt:lpwstr>_Toc393708174</vt:lpwstr>
      </vt:variant>
      <vt:variant>
        <vt:i4>1441841</vt:i4>
      </vt:variant>
      <vt:variant>
        <vt:i4>77</vt:i4>
      </vt:variant>
      <vt:variant>
        <vt:i4>0</vt:i4>
      </vt:variant>
      <vt:variant>
        <vt:i4>5</vt:i4>
      </vt:variant>
      <vt:variant>
        <vt:lpwstr/>
      </vt:variant>
      <vt:variant>
        <vt:lpwstr>_Toc393708173</vt:lpwstr>
      </vt:variant>
      <vt:variant>
        <vt:i4>1441841</vt:i4>
      </vt:variant>
      <vt:variant>
        <vt:i4>74</vt:i4>
      </vt:variant>
      <vt:variant>
        <vt:i4>0</vt:i4>
      </vt:variant>
      <vt:variant>
        <vt:i4>5</vt:i4>
      </vt:variant>
      <vt:variant>
        <vt:lpwstr/>
      </vt:variant>
      <vt:variant>
        <vt:lpwstr>_Toc393708172</vt:lpwstr>
      </vt:variant>
      <vt:variant>
        <vt:i4>1441841</vt:i4>
      </vt:variant>
      <vt:variant>
        <vt:i4>71</vt:i4>
      </vt:variant>
      <vt:variant>
        <vt:i4>0</vt:i4>
      </vt:variant>
      <vt:variant>
        <vt:i4>5</vt:i4>
      </vt:variant>
      <vt:variant>
        <vt:lpwstr/>
      </vt:variant>
      <vt:variant>
        <vt:lpwstr>_Toc393708171</vt:lpwstr>
      </vt:variant>
      <vt:variant>
        <vt:i4>1441841</vt:i4>
      </vt:variant>
      <vt:variant>
        <vt:i4>65</vt:i4>
      </vt:variant>
      <vt:variant>
        <vt:i4>0</vt:i4>
      </vt:variant>
      <vt:variant>
        <vt:i4>5</vt:i4>
      </vt:variant>
      <vt:variant>
        <vt:lpwstr/>
      </vt:variant>
      <vt:variant>
        <vt:lpwstr>_Toc393708170</vt:lpwstr>
      </vt:variant>
      <vt:variant>
        <vt:i4>1507377</vt:i4>
      </vt:variant>
      <vt:variant>
        <vt:i4>62</vt:i4>
      </vt:variant>
      <vt:variant>
        <vt:i4>0</vt:i4>
      </vt:variant>
      <vt:variant>
        <vt:i4>5</vt:i4>
      </vt:variant>
      <vt:variant>
        <vt:lpwstr/>
      </vt:variant>
      <vt:variant>
        <vt:lpwstr>_Toc393708169</vt:lpwstr>
      </vt:variant>
      <vt:variant>
        <vt:i4>1507377</vt:i4>
      </vt:variant>
      <vt:variant>
        <vt:i4>59</vt:i4>
      </vt:variant>
      <vt:variant>
        <vt:i4>0</vt:i4>
      </vt:variant>
      <vt:variant>
        <vt:i4>5</vt:i4>
      </vt:variant>
      <vt:variant>
        <vt:lpwstr/>
      </vt:variant>
      <vt:variant>
        <vt:lpwstr>_Toc393708168</vt:lpwstr>
      </vt:variant>
      <vt:variant>
        <vt:i4>1507377</vt:i4>
      </vt:variant>
      <vt:variant>
        <vt:i4>56</vt:i4>
      </vt:variant>
      <vt:variant>
        <vt:i4>0</vt:i4>
      </vt:variant>
      <vt:variant>
        <vt:i4>5</vt:i4>
      </vt:variant>
      <vt:variant>
        <vt:lpwstr/>
      </vt:variant>
      <vt:variant>
        <vt:lpwstr>_Toc393708167</vt:lpwstr>
      </vt:variant>
      <vt:variant>
        <vt:i4>1507377</vt:i4>
      </vt:variant>
      <vt:variant>
        <vt:i4>53</vt:i4>
      </vt:variant>
      <vt:variant>
        <vt:i4>0</vt:i4>
      </vt:variant>
      <vt:variant>
        <vt:i4>5</vt:i4>
      </vt:variant>
      <vt:variant>
        <vt:lpwstr/>
      </vt:variant>
      <vt:variant>
        <vt:lpwstr>_Toc393708166</vt:lpwstr>
      </vt:variant>
      <vt:variant>
        <vt:i4>1507377</vt:i4>
      </vt:variant>
      <vt:variant>
        <vt:i4>47</vt:i4>
      </vt:variant>
      <vt:variant>
        <vt:i4>0</vt:i4>
      </vt:variant>
      <vt:variant>
        <vt:i4>5</vt:i4>
      </vt:variant>
      <vt:variant>
        <vt:lpwstr/>
      </vt:variant>
      <vt:variant>
        <vt:lpwstr>_Toc393708165</vt:lpwstr>
      </vt:variant>
      <vt:variant>
        <vt:i4>1507377</vt:i4>
      </vt:variant>
      <vt:variant>
        <vt:i4>44</vt:i4>
      </vt:variant>
      <vt:variant>
        <vt:i4>0</vt:i4>
      </vt:variant>
      <vt:variant>
        <vt:i4>5</vt:i4>
      </vt:variant>
      <vt:variant>
        <vt:lpwstr/>
      </vt:variant>
      <vt:variant>
        <vt:lpwstr>_Toc393708163</vt:lpwstr>
      </vt:variant>
      <vt:variant>
        <vt:i4>1507377</vt:i4>
      </vt:variant>
      <vt:variant>
        <vt:i4>41</vt:i4>
      </vt:variant>
      <vt:variant>
        <vt:i4>0</vt:i4>
      </vt:variant>
      <vt:variant>
        <vt:i4>5</vt:i4>
      </vt:variant>
      <vt:variant>
        <vt:lpwstr/>
      </vt:variant>
      <vt:variant>
        <vt:lpwstr>_Toc393708162</vt:lpwstr>
      </vt:variant>
      <vt:variant>
        <vt:i4>1507377</vt:i4>
      </vt:variant>
      <vt:variant>
        <vt:i4>38</vt:i4>
      </vt:variant>
      <vt:variant>
        <vt:i4>0</vt:i4>
      </vt:variant>
      <vt:variant>
        <vt:i4>5</vt:i4>
      </vt:variant>
      <vt:variant>
        <vt:lpwstr/>
      </vt:variant>
      <vt:variant>
        <vt:lpwstr>_Toc393708161</vt:lpwstr>
      </vt:variant>
      <vt:variant>
        <vt:i4>1507377</vt:i4>
      </vt:variant>
      <vt:variant>
        <vt:i4>32</vt:i4>
      </vt:variant>
      <vt:variant>
        <vt:i4>0</vt:i4>
      </vt:variant>
      <vt:variant>
        <vt:i4>5</vt:i4>
      </vt:variant>
      <vt:variant>
        <vt:lpwstr/>
      </vt:variant>
      <vt:variant>
        <vt:lpwstr>_Toc393708160</vt:lpwstr>
      </vt:variant>
      <vt:variant>
        <vt:i4>1310769</vt:i4>
      </vt:variant>
      <vt:variant>
        <vt:i4>26</vt:i4>
      </vt:variant>
      <vt:variant>
        <vt:i4>0</vt:i4>
      </vt:variant>
      <vt:variant>
        <vt:i4>5</vt:i4>
      </vt:variant>
      <vt:variant>
        <vt:lpwstr/>
      </vt:variant>
      <vt:variant>
        <vt:lpwstr>_Toc393708159</vt:lpwstr>
      </vt:variant>
      <vt:variant>
        <vt:i4>1310769</vt:i4>
      </vt:variant>
      <vt:variant>
        <vt:i4>20</vt:i4>
      </vt:variant>
      <vt:variant>
        <vt:i4>0</vt:i4>
      </vt:variant>
      <vt:variant>
        <vt:i4>5</vt:i4>
      </vt:variant>
      <vt:variant>
        <vt:lpwstr/>
      </vt:variant>
      <vt:variant>
        <vt:lpwstr>_Toc393708158</vt:lpwstr>
      </vt:variant>
      <vt:variant>
        <vt:i4>1310769</vt:i4>
      </vt:variant>
      <vt:variant>
        <vt:i4>14</vt:i4>
      </vt:variant>
      <vt:variant>
        <vt:i4>0</vt:i4>
      </vt:variant>
      <vt:variant>
        <vt:i4>5</vt:i4>
      </vt:variant>
      <vt:variant>
        <vt:lpwstr/>
      </vt:variant>
      <vt:variant>
        <vt:lpwstr>_Toc393708157</vt:lpwstr>
      </vt:variant>
      <vt:variant>
        <vt:i4>3145783</vt:i4>
      </vt:variant>
      <vt:variant>
        <vt:i4>3</vt:i4>
      </vt:variant>
      <vt:variant>
        <vt:i4>0</vt:i4>
      </vt:variant>
      <vt:variant>
        <vt:i4>5</vt:i4>
      </vt:variant>
      <vt:variant>
        <vt:lpwstr>http://www.orgres-f.ru/</vt:lpwstr>
      </vt:variant>
      <vt:variant>
        <vt:lpwstr/>
      </vt:variant>
      <vt:variant>
        <vt:i4>2621527</vt:i4>
      </vt:variant>
      <vt:variant>
        <vt:i4>0</vt:i4>
      </vt:variant>
      <vt:variant>
        <vt:i4>0</vt:i4>
      </vt:variant>
      <vt:variant>
        <vt:i4>5</vt:i4>
      </vt:variant>
      <vt:variant>
        <vt:lpwstr>mailto:orgres@orgres-f.ru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ОАО «Фирма ОРГРЭС»</dc:creator>
  <cp:lastModifiedBy>PhilippovDI</cp:lastModifiedBy>
  <cp:revision>2</cp:revision>
  <cp:lastPrinted>2016-03-28T12:29:00Z</cp:lastPrinted>
  <dcterms:created xsi:type="dcterms:W3CDTF">2019-03-15T06:36:00Z</dcterms:created>
  <dcterms:modified xsi:type="dcterms:W3CDTF">2019-03-15T06:36:00Z</dcterms:modified>
</cp:coreProperties>
</file>